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E8" w:rsidRPr="000C5A8B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Załącznik nr</w:t>
      </w:r>
      <w:bookmarkStart w:id="0" w:name="_GoBack"/>
      <w:bookmarkEnd w:id="0"/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</w:t>
      </w:r>
      <w:r w:rsidR="00B60AC5"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3</w:t>
      </w: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SIWZ</w:t>
      </w:r>
    </w:p>
    <w:p w:rsidR="00410802" w:rsidRPr="000C5A8B" w:rsidRDefault="006701E8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/wypełniają wszyscy wykonawcy</w:t>
      </w:r>
      <w:r w:rsidR="00410802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</w:p>
    <w:p w:rsidR="006701E8" w:rsidRPr="000C5A8B" w:rsidRDefault="00410802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zgodnie z pouczeniem poniżej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>/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</w:t>
      </w:r>
      <w:r w:rsidR="000C5A8B" w:rsidRPr="000C5A8B">
        <w:rPr>
          <w:rFonts w:ascii="Times New Roman" w:hAnsi="Times New Roman" w:cs="Times New Roman"/>
          <w:sz w:val="24"/>
          <w:szCs w:val="20"/>
        </w:rPr>
        <w:t>.....</w:t>
      </w:r>
      <w:r w:rsidRPr="000C5A8B">
        <w:rPr>
          <w:rFonts w:ascii="Times New Roman" w:hAnsi="Times New Roman" w:cs="Times New Roman"/>
          <w:sz w:val="24"/>
          <w:szCs w:val="20"/>
        </w:rPr>
        <w:t>.............................</w:t>
      </w: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(pieczęć adresowa firmy wykonawcy)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Oświadczenie </w:t>
      </w: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 przynależności lub braku przynależności 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>do grupy kapitałowej</w:t>
      </w:r>
    </w:p>
    <w:p w:rsidR="00A04604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iCs w:val="0"/>
          <w:color w:val="000000"/>
          <w:sz w:val="24"/>
          <w:szCs w:val="20"/>
        </w:rPr>
        <w:t xml:space="preserve">o której mowa w art. 24 ust. 1 pkt 23 </w:t>
      </w:r>
      <w:r w:rsidRPr="000C5A8B">
        <w:rPr>
          <w:rFonts w:ascii="Times New Roman" w:hAnsi="Times New Roman" w:cs="Times New Roman"/>
          <w:sz w:val="24"/>
          <w:szCs w:val="20"/>
        </w:rPr>
        <w:t>ustawy z dnia 29 stycznia 2004</w:t>
      </w:r>
      <w:r w:rsidR="00400460" w:rsidRPr="000C5A8B">
        <w:rPr>
          <w:rFonts w:ascii="Times New Roman" w:hAnsi="Times New Roman" w:cs="Times New Roman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sz w:val="24"/>
          <w:szCs w:val="20"/>
        </w:rPr>
        <w:t xml:space="preserve">r. </w:t>
      </w:r>
    </w:p>
    <w:p w:rsidR="006701E8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- Prawo zamówień publicznych</w:t>
      </w:r>
    </w:p>
    <w:p w:rsidR="00934EA8" w:rsidRPr="000C5A8B" w:rsidRDefault="00934EA8" w:rsidP="00934EA8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192989" w:rsidRPr="000C5A8B" w:rsidRDefault="00192989" w:rsidP="00192989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934EA8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w postępowaniu sprawie udzielenia zamówienia </w:t>
      </w:r>
      <w:r w:rsidRPr="0022244D">
        <w:rPr>
          <w:rFonts w:ascii="Times New Roman" w:hAnsi="Times New Roman" w:cs="Times New Roman"/>
          <w:i w:val="0"/>
          <w:sz w:val="24"/>
          <w:szCs w:val="24"/>
        </w:rPr>
        <w:t xml:space="preserve">publicznego </w:t>
      </w:r>
      <w:r w:rsidR="0022244D" w:rsidRPr="0022244D">
        <w:rPr>
          <w:rFonts w:ascii="Times New Roman" w:hAnsi="Times New Roman" w:cs="Times New Roman"/>
          <w:b/>
          <w:i w:val="0"/>
          <w:sz w:val="24"/>
          <w:szCs w:val="24"/>
        </w:rPr>
        <w:t>na dostawę sprzętu komputerowego</w:t>
      </w:r>
      <w:r w:rsidR="00322B2E">
        <w:rPr>
          <w:rFonts w:ascii="Times New Roman" w:hAnsi="Times New Roman" w:cs="Times New Roman"/>
          <w:b/>
          <w:i w:val="0"/>
          <w:sz w:val="24"/>
          <w:szCs w:val="24"/>
        </w:rPr>
        <w:t xml:space="preserve"> i oprogramowania</w:t>
      </w:r>
      <w:r w:rsidR="0022244D" w:rsidRPr="0022244D">
        <w:rPr>
          <w:rFonts w:ascii="Times New Roman" w:hAnsi="Times New Roman" w:cs="Times New Roman"/>
          <w:b/>
          <w:i w:val="0"/>
          <w:sz w:val="24"/>
          <w:szCs w:val="24"/>
        </w:rPr>
        <w:t xml:space="preserve"> do Izby Skarbowej w Olsztynie</w:t>
      </w:r>
      <w:r w:rsidR="0022244D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934EA8" w:rsidP="009B0534">
      <w:pPr>
        <w:pStyle w:val="Tekstpodstawowywcity3"/>
        <w:spacing w:before="0" w:line="240" w:lineRule="auto"/>
        <w:ind w:left="0" w:right="0" w:firstLine="708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 imieniu reprezentowanej przeze mnie firmy oświadczam, że (odpowiednie zaznaczyć/wypełnić): 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nie należę do 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 xml:space="preserve">żadnej / 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do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tej samej grupy kapitałowej, co wykonawcy, którzy złożyli oferty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niniejszym postępowaniu*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w rozumieniu ustawy z dnia 16 lutego 2007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 xml:space="preserve"> r. o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ochronie kon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>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tekst jedn.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wraz z wykonawcą/wykonawcami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934EA8" w:rsidRPr="000C5A8B">
        <w:rPr>
          <w:rFonts w:ascii="Times New Roman" w:hAnsi="Times New Roman" w:cs="Times New Roman"/>
          <w:sz w:val="24"/>
          <w:szCs w:val="20"/>
        </w:rPr>
        <w:t>(</w:t>
      </w:r>
      <w:r w:rsidRPr="000C5A8B">
        <w:rPr>
          <w:rFonts w:ascii="Times New Roman" w:hAnsi="Times New Roman" w:cs="Times New Roman"/>
          <w:sz w:val="24"/>
          <w:szCs w:val="20"/>
        </w:rPr>
        <w:t>naz</w:t>
      </w:r>
      <w:r w:rsidR="00934EA8" w:rsidRPr="000C5A8B">
        <w:rPr>
          <w:rFonts w:ascii="Times New Roman" w:hAnsi="Times New Roman" w:cs="Times New Roman"/>
          <w:sz w:val="24"/>
          <w:szCs w:val="20"/>
        </w:rPr>
        <w:t>wy)……………………………………………………</w:t>
      </w:r>
      <w:r w:rsidRPr="000C5A8B">
        <w:rPr>
          <w:rFonts w:ascii="Times New Roman" w:hAnsi="Times New Roman" w:cs="Times New Roman"/>
          <w:sz w:val="24"/>
          <w:szCs w:val="20"/>
        </w:rPr>
        <w:t>,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 xml:space="preserve">który złożył /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którzy złożyli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oferty w niniejszym postępowaniu należę do tej samej grupy kapitałowej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rozumieniu ustawy z dnia 16 lutego 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>2007 r. o ochronie konkurencji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>tekst jedn. 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="00FB66FB"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........................................, dnia ................................20</w:t>
      </w:r>
      <w:r w:rsidR="004D5E6E">
        <w:rPr>
          <w:rFonts w:ascii="Times New Roman" w:hAnsi="Times New Roman" w:cs="Times New Roman"/>
          <w:i w:val="0"/>
          <w:sz w:val="24"/>
          <w:szCs w:val="20"/>
        </w:rPr>
        <w:t>20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r.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(podpisy osób upoważnionych do reprezentowania wykonawcy)</w:t>
      </w: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4E39CF" w:rsidRPr="000C5A8B" w:rsidRDefault="00222372" w:rsidP="006701E8">
      <w:pPr>
        <w:spacing w:before="0" w:line="240" w:lineRule="auto"/>
        <w:ind w:right="403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</w:rPr>
        <w:t xml:space="preserve">* </w:t>
      </w:r>
      <w:r w:rsidRPr="000C5A8B">
        <w:rPr>
          <w:rFonts w:ascii="Times New Roman" w:hAnsi="Times New Roman" w:cs="Times New Roman"/>
          <w:sz w:val="24"/>
          <w:szCs w:val="20"/>
        </w:rPr>
        <w:t>niepotrzebne skreślić</w:t>
      </w:r>
    </w:p>
    <w:p w:rsidR="004E39CF" w:rsidRPr="000C5A8B" w:rsidRDefault="004E39C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9B0534" w:rsidRPr="000C5A8B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6701E8" w:rsidRPr="000C5A8B" w:rsidRDefault="006701E8" w:rsidP="000C5A8B">
      <w:pPr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i w:val="0"/>
          <w:sz w:val="20"/>
          <w:szCs w:val="20"/>
        </w:rPr>
        <w:t>Zamawiający niezwłocznie po otwarciu ofert zamieści na swojej stronie i</w:t>
      </w:r>
      <w:r w:rsidR="00FE17F9" w:rsidRPr="000C5A8B">
        <w:rPr>
          <w:rFonts w:ascii="Times New Roman" w:hAnsi="Times New Roman" w:cs="Times New Roman"/>
          <w:i w:val="0"/>
          <w:sz w:val="20"/>
          <w:szCs w:val="20"/>
        </w:rPr>
        <w:t>nformację z otwarcia, zgodnie z </w:t>
      </w:r>
      <w:r w:rsidRPr="000C5A8B">
        <w:rPr>
          <w:rFonts w:ascii="Times New Roman" w:hAnsi="Times New Roman" w:cs="Times New Roman"/>
          <w:i w:val="0"/>
          <w:sz w:val="20"/>
          <w:szCs w:val="20"/>
        </w:rPr>
        <w:t xml:space="preserve">dyspozycją art. 86 ust. 5 ustawy </w:t>
      </w:r>
      <w:proofErr w:type="spellStart"/>
      <w:r w:rsidRPr="000C5A8B">
        <w:rPr>
          <w:rFonts w:ascii="Times New Roman" w:hAnsi="Times New Roman" w:cs="Times New Roman"/>
          <w:i w:val="0"/>
          <w:sz w:val="20"/>
          <w:szCs w:val="20"/>
        </w:rPr>
        <w:t>Pzp</w:t>
      </w:r>
      <w:proofErr w:type="spellEnd"/>
      <w:r w:rsidRPr="000C5A8B">
        <w:rPr>
          <w:rFonts w:ascii="Times New Roman" w:hAnsi="Times New Roman" w:cs="Times New Roman"/>
          <w:i w:val="0"/>
          <w:sz w:val="20"/>
          <w:szCs w:val="20"/>
        </w:rPr>
        <w:t>. Każdy z wykonawców, który złoży ofertę w postępowaniu zobowiązany będzie w terminie 3 dni od dnia zamieszczenia tej informacji</w:t>
      </w:r>
      <w:r w:rsidR="00A04604" w:rsidRPr="000C5A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złożyć oświadczenie o</w:t>
      </w:r>
      <w:r w:rsidR="00A04604" w:rsidRPr="000C5A8B">
        <w:rPr>
          <w:rFonts w:ascii="Times New Roman" w:eastAsia="Calibri" w:hAnsi="Times New Roman" w:cs="Times New Roman"/>
          <w:i w:val="0"/>
          <w:sz w:val="20"/>
          <w:szCs w:val="20"/>
        </w:rPr>
        <w:t> 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przynależności lub braku przynależności do tej samej grupy kapitałowej, zgodnie ze wzore</w:t>
      </w:r>
      <w:r w:rsidR="000C5A8B">
        <w:rPr>
          <w:rFonts w:ascii="Times New Roman" w:eastAsia="Calibri" w:hAnsi="Times New Roman" w:cs="Times New Roman"/>
          <w:i w:val="0"/>
          <w:sz w:val="20"/>
          <w:szCs w:val="20"/>
        </w:rPr>
        <w:t>m określonym niniejszym drukiem.</w:t>
      </w:r>
    </w:p>
    <w:p w:rsidR="000164CD" w:rsidRPr="000C5A8B" w:rsidRDefault="002675F6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sectPr w:rsidR="000164CD" w:rsidRPr="000C5A8B" w:rsidSect="00A04604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5F6" w:rsidRDefault="002675F6" w:rsidP="00B31DA2">
      <w:pPr>
        <w:spacing w:before="0" w:line="240" w:lineRule="auto"/>
      </w:pPr>
      <w:r>
        <w:separator/>
      </w:r>
    </w:p>
  </w:endnote>
  <w:endnote w:type="continuationSeparator" w:id="0">
    <w:p w:rsidR="002675F6" w:rsidRDefault="002675F6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5F6" w:rsidRDefault="002675F6" w:rsidP="00B31DA2">
      <w:pPr>
        <w:spacing w:before="0" w:line="240" w:lineRule="auto"/>
      </w:pPr>
      <w:r>
        <w:separator/>
      </w:r>
    </w:p>
  </w:footnote>
  <w:footnote w:type="continuationSeparator" w:id="0">
    <w:p w:rsidR="002675F6" w:rsidRDefault="002675F6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A2" w:rsidRPr="000C5A8B" w:rsidRDefault="00A04604" w:rsidP="00934EA8">
    <w:pPr>
      <w:pStyle w:val="Nagwek"/>
      <w:jc w:val="right"/>
      <w:rPr>
        <w:rFonts w:ascii="Times New Roman" w:hAnsi="Times New Roman" w:cs="Times New Roman"/>
        <w:i w:val="0"/>
      </w:rPr>
    </w:pPr>
    <w:r w:rsidRPr="000C5A8B">
      <w:rPr>
        <w:rFonts w:ascii="Times New Roman" w:hAnsi="Times New Roman" w:cs="Times New Roman"/>
        <w:i w:val="0"/>
        <w:noProof/>
        <w:lang w:eastAsia="pl-PL"/>
      </w:rPr>
      <w:t>2801-ILZ.260.</w:t>
    </w:r>
    <w:r w:rsidR="001115BD">
      <w:rPr>
        <w:rFonts w:ascii="Times New Roman" w:hAnsi="Times New Roman" w:cs="Times New Roman"/>
        <w:i w:val="0"/>
        <w:noProof/>
        <w:lang w:eastAsia="pl-PL"/>
      </w:rPr>
      <w:t>53.</w:t>
    </w:r>
    <w:r w:rsidR="004D5E6E">
      <w:rPr>
        <w:rFonts w:ascii="Times New Roman" w:hAnsi="Times New Roman" w:cs="Times New Roman"/>
        <w:i w:val="0"/>
        <w:noProof/>
        <w:lang w:eastAsia="pl-P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E8"/>
    <w:rsid w:val="00007542"/>
    <w:rsid w:val="000C56A5"/>
    <w:rsid w:val="000C5A8B"/>
    <w:rsid w:val="001115BD"/>
    <w:rsid w:val="00135EE6"/>
    <w:rsid w:val="00192989"/>
    <w:rsid w:val="001A3D1C"/>
    <w:rsid w:val="001B6BD7"/>
    <w:rsid w:val="00222372"/>
    <w:rsid w:val="0022244D"/>
    <w:rsid w:val="00237FCB"/>
    <w:rsid w:val="002675F6"/>
    <w:rsid w:val="002A5A87"/>
    <w:rsid w:val="002B4DA6"/>
    <w:rsid w:val="00322B2E"/>
    <w:rsid w:val="003C1904"/>
    <w:rsid w:val="003C5BF8"/>
    <w:rsid w:val="00400460"/>
    <w:rsid w:val="00404B57"/>
    <w:rsid w:val="00410802"/>
    <w:rsid w:val="004109A5"/>
    <w:rsid w:val="00495ECB"/>
    <w:rsid w:val="004A49FF"/>
    <w:rsid w:val="004D5E6E"/>
    <w:rsid w:val="004E39CF"/>
    <w:rsid w:val="00554F7A"/>
    <w:rsid w:val="00594FC7"/>
    <w:rsid w:val="005E245B"/>
    <w:rsid w:val="005F24D6"/>
    <w:rsid w:val="00661380"/>
    <w:rsid w:val="006701E8"/>
    <w:rsid w:val="006834C1"/>
    <w:rsid w:val="006E0E47"/>
    <w:rsid w:val="007658FD"/>
    <w:rsid w:val="00784536"/>
    <w:rsid w:val="008B014E"/>
    <w:rsid w:val="00915373"/>
    <w:rsid w:val="00926FDA"/>
    <w:rsid w:val="00934EA8"/>
    <w:rsid w:val="009802F7"/>
    <w:rsid w:val="009B0534"/>
    <w:rsid w:val="00A04604"/>
    <w:rsid w:val="00AA10AC"/>
    <w:rsid w:val="00AA2F6F"/>
    <w:rsid w:val="00AC0A5E"/>
    <w:rsid w:val="00B31DA2"/>
    <w:rsid w:val="00B60AC5"/>
    <w:rsid w:val="00B82CCD"/>
    <w:rsid w:val="00B84510"/>
    <w:rsid w:val="00C91C99"/>
    <w:rsid w:val="00E2162B"/>
    <w:rsid w:val="00F70A51"/>
    <w:rsid w:val="00FB66FB"/>
    <w:rsid w:val="00FE17F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F2120"/>
  <w15:docId w15:val="{FA190C73-33AD-432D-8E22-E38752D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Draszek Kamilla</dc:creator>
  <cp:lastModifiedBy>Mikulewicz Małgorzata</cp:lastModifiedBy>
  <cp:revision>9</cp:revision>
  <cp:lastPrinted>2020-07-07T07:45:00Z</cp:lastPrinted>
  <dcterms:created xsi:type="dcterms:W3CDTF">2020-07-14T07:15:00Z</dcterms:created>
  <dcterms:modified xsi:type="dcterms:W3CDTF">2020-11-04T07:43:00Z</dcterms:modified>
</cp:coreProperties>
</file>