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E802" w14:textId="76AAD50A" w:rsidR="004D3496" w:rsidRDefault="002072EB" w:rsidP="004D3496">
      <w:pPr>
        <w:pStyle w:val="Nagwek3"/>
        <w:spacing w:before="0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42F2E6C" wp14:editId="0114E49E">
            <wp:simplePos x="0" y="0"/>
            <wp:positionH relativeFrom="column">
              <wp:posOffset>1448</wp:posOffset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="00744CD4">
        <w:rPr>
          <w:sz w:val="32"/>
          <w:szCs w:val="32"/>
        </w:rPr>
        <w:t>W</w:t>
      </w:r>
      <w:r w:rsidR="002D2149" w:rsidRPr="004D3496">
        <w:rPr>
          <w:sz w:val="32"/>
          <w:szCs w:val="32"/>
        </w:rPr>
        <w:t>armińsk</w:t>
      </w:r>
      <w:r w:rsidR="004D3496" w:rsidRPr="004D3496">
        <w:rPr>
          <w:sz w:val="32"/>
          <w:szCs w:val="32"/>
        </w:rPr>
        <w:t>o</w:t>
      </w:r>
      <w:r w:rsidR="002D2149" w:rsidRPr="004D3496">
        <w:rPr>
          <w:sz w:val="32"/>
          <w:szCs w:val="32"/>
        </w:rPr>
        <w:t>-Mazurski</w:t>
      </w:r>
      <w:r w:rsidR="004D3496" w:rsidRPr="004D3496">
        <w:rPr>
          <w:sz w:val="32"/>
          <w:szCs w:val="32"/>
        </w:rPr>
        <w:t xml:space="preserve"> </w:t>
      </w:r>
      <w:r w:rsidR="00AF38BA">
        <w:rPr>
          <w:sz w:val="32"/>
          <w:szCs w:val="32"/>
        </w:rPr>
        <w:t>Urząd</w:t>
      </w:r>
    </w:p>
    <w:p w14:paraId="2267AB6B" w14:textId="2AB9FC7C" w:rsidR="00744CD4" w:rsidRDefault="002D2149" w:rsidP="004D3496">
      <w:pPr>
        <w:pStyle w:val="Nagwek3"/>
        <w:spacing w:before="0"/>
        <w:rPr>
          <w:bCs/>
          <w:sz w:val="32"/>
          <w:szCs w:val="32"/>
        </w:rPr>
      </w:pPr>
      <w:r w:rsidRPr="004D3496">
        <w:rPr>
          <w:bCs/>
          <w:sz w:val="32"/>
          <w:szCs w:val="32"/>
        </w:rPr>
        <w:t>Celno-Skarbow</w:t>
      </w:r>
      <w:r w:rsidR="00AF38BA">
        <w:rPr>
          <w:bCs/>
          <w:sz w:val="32"/>
          <w:szCs w:val="32"/>
        </w:rPr>
        <w:t>y w Olsztynie</w:t>
      </w:r>
    </w:p>
    <w:p w14:paraId="13BE9D5E" w14:textId="203993C9" w:rsidR="002072EB" w:rsidRDefault="00AF38BA" w:rsidP="00744CD4">
      <w:pPr>
        <w:pStyle w:val="Nagwek3"/>
        <w:spacing w:before="0"/>
      </w:pPr>
      <w:r>
        <w:rPr>
          <w:bCs/>
          <w:sz w:val="32"/>
          <w:szCs w:val="32"/>
        </w:rPr>
        <w:t>Oddział Celny w Gronowie</w:t>
      </w:r>
    </w:p>
    <w:p w14:paraId="6F217DA9" w14:textId="6F57BB70" w:rsidR="00744CD4" w:rsidRDefault="00744CD4" w:rsidP="002072EB">
      <w:pPr>
        <w:sectPr w:rsidR="00744CD4" w:rsidSect="00E17A33">
          <w:headerReference w:type="default" r:id="rId9"/>
          <w:footerReference w:type="default" r:id="rId10"/>
          <w:pgSz w:w="11906" w:h="16838" w:code="9"/>
          <w:pgMar w:top="765" w:right="1021" w:bottom="1134" w:left="1599" w:header="709" w:footer="709" w:gutter="0"/>
          <w:cols w:num="2" w:space="397" w:equalWidth="0">
            <w:col w:w="1134" w:space="397"/>
            <w:col w:w="7755"/>
          </w:cols>
          <w:docGrid w:linePitch="360"/>
        </w:sectPr>
      </w:pPr>
    </w:p>
    <w:p w14:paraId="72DEAC69" w14:textId="77777777" w:rsidR="002072EB" w:rsidRDefault="002072EB" w:rsidP="002072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32CC9" wp14:editId="3E29D504">
                <wp:simplePos x="0" y="0"/>
                <wp:positionH relativeFrom="column">
                  <wp:posOffset>635</wp:posOffset>
                </wp:positionH>
                <wp:positionV relativeFrom="paragraph">
                  <wp:posOffset>81280</wp:posOffset>
                </wp:positionV>
                <wp:extent cx="5911850" cy="0"/>
                <wp:effectExtent l="0" t="0" r="0" b="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782C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pt" to="46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3892743" w14:textId="77777777" w:rsidR="002072EB" w:rsidRDefault="002072EB" w:rsidP="002072EB">
      <w:pPr>
        <w:sectPr w:rsidR="002072EB" w:rsidSect="00E17A33">
          <w:type w:val="continuous"/>
          <w:pgSz w:w="11906" w:h="16838"/>
          <w:pgMar w:top="765" w:right="1021" w:bottom="1134" w:left="1599" w:header="709" w:footer="709" w:gutter="0"/>
          <w:cols w:space="708"/>
          <w:docGrid w:linePitch="360"/>
        </w:sectPr>
      </w:pPr>
    </w:p>
    <w:p w14:paraId="1FB41D91" w14:textId="53C11302" w:rsidR="00B43AF3" w:rsidRDefault="00B43AF3" w:rsidP="002072EB"/>
    <w:p w14:paraId="5BDF108D" w14:textId="351ED7AE" w:rsidR="005E3EE9" w:rsidRDefault="005E3EE9" w:rsidP="00D22B84">
      <w:pPr>
        <w:spacing w:after="0" w:line="276" w:lineRule="auto"/>
        <w:rPr>
          <w:sz w:val="28"/>
          <w:szCs w:val="28"/>
        </w:rPr>
      </w:pPr>
    </w:p>
    <w:p w14:paraId="178AD900" w14:textId="3A013039" w:rsidR="002072EB" w:rsidRPr="00CB09B9" w:rsidRDefault="003061D8" w:rsidP="003061D8">
      <w:pPr>
        <w:spacing w:after="0"/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7ABE0" wp14:editId="5BF97A8D">
                <wp:simplePos x="0" y="0"/>
                <wp:positionH relativeFrom="column">
                  <wp:posOffset>0</wp:posOffset>
                </wp:positionH>
                <wp:positionV relativeFrom="paragraph">
                  <wp:posOffset>162461</wp:posOffset>
                </wp:positionV>
                <wp:extent cx="3208020" cy="0"/>
                <wp:effectExtent l="0" t="0" r="0" b="0"/>
                <wp:wrapNone/>
                <wp:docPr id="6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BFC43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5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E3EE9">
        <w:rPr>
          <w:sz w:val="28"/>
          <w:szCs w:val="28"/>
        </w:rPr>
        <w:br w:type="column"/>
      </w:r>
      <w:r w:rsidR="006C1E2E" w:rsidRPr="00CB09B9">
        <w:t>Gronowo</w:t>
      </w:r>
      <w:r w:rsidR="00AE2D27" w:rsidRPr="00CB09B9">
        <w:t xml:space="preserve">, </w:t>
      </w:r>
      <w:r w:rsidR="002D2149" w:rsidRPr="00CB09B9">
        <w:t xml:space="preserve">data </w:t>
      </w:r>
      <w:r w:rsidR="009E015B">
        <w:t>21</w:t>
      </w:r>
      <w:r w:rsidR="00AF38BA" w:rsidRPr="00CB09B9">
        <w:t xml:space="preserve"> </w:t>
      </w:r>
      <w:r w:rsidR="009E015B">
        <w:t>lipca</w:t>
      </w:r>
      <w:r w:rsidR="00AF38BA" w:rsidRPr="00CB09B9">
        <w:t xml:space="preserve"> 202</w:t>
      </w:r>
      <w:r w:rsidR="005A188C">
        <w:t>3</w:t>
      </w:r>
      <w:r w:rsidR="005E3EE9" w:rsidRPr="00CB09B9">
        <w:t xml:space="preserve"> roku</w:t>
      </w:r>
    </w:p>
    <w:p w14:paraId="44B39E6E" w14:textId="77777777" w:rsidR="005E3EE9" w:rsidRDefault="005E3EE9" w:rsidP="005E3EE9">
      <w:pPr>
        <w:jc w:val="right"/>
        <w:sectPr w:rsidR="005E3EE9" w:rsidSect="00E17A33">
          <w:type w:val="continuous"/>
          <w:pgSz w:w="11906" w:h="16838"/>
          <w:pgMar w:top="765" w:right="1021" w:bottom="1134" w:left="1599" w:header="709" w:footer="709" w:gutter="0"/>
          <w:cols w:num="2" w:space="708"/>
          <w:docGrid w:linePitch="360"/>
        </w:sectPr>
      </w:pPr>
    </w:p>
    <w:p w14:paraId="39D1BC1A" w14:textId="77777777" w:rsidR="005E3EE9" w:rsidRDefault="005E3EE9" w:rsidP="003061D8">
      <w:pPr>
        <w:spacing w:after="0" w:line="240" w:lineRule="auto"/>
        <w:ind w:left="57"/>
      </w:pPr>
      <w:r>
        <w:t>Sprawa</w:t>
      </w:r>
    </w:p>
    <w:p w14:paraId="756F1688" w14:textId="4312E8C9" w:rsidR="0044133A" w:rsidRDefault="00525796" w:rsidP="0044133A">
      <w:pPr>
        <w:spacing w:after="0" w:line="240" w:lineRule="auto"/>
        <w:ind w:right="4267"/>
      </w:pPr>
      <w:r>
        <w:t xml:space="preserve"> </w:t>
      </w:r>
    </w:p>
    <w:p w14:paraId="0C09B675" w14:textId="7DE83FCF" w:rsidR="0044133A" w:rsidRDefault="00AF38BA" w:rsidP="0044133A">
      <w:pPr>
        <w:spacing w:after="0" w:line="240" w:lineRule="auto"/>
        <w:ind w:right="4267"/>
      </w:pPr>
      <w:r>
        <w:t>Likwidacja depozytu</w:t>
      </w:r>
    </w:p>
    <w:p w14:paraId="1394D61D" w14:textId="77777777" w:rsidR="00BE00DF" w:rsidRDefault="00BE00DF" w:rsidP="0044133A">
      <w:pPr>
        <w:spacing w:after="0" w:line="240" w:lineRule="auto"/>
        <w:ind w:right="4267"/>
      </w:pPr>
    </w:p>
    <w:p w14:paraId="6B340164" w14:textId="41C05F02" w:rsidR="0044133A" w:rsidRDefault="0044133A" w:rsidP="0044133A">
      <w:pPr>
        <w:spacing w:after="0" w:line="240" w:lineRule="auto"/>
        <w:ind w:right="4267"/>
        <w:sectPr w:rsidR="0044133A" w:rsidSect="00E17A33">
          <w:type w:val="continuous"/>
          <w:pgSz w:w="11906" w:h="16838"/>
          <w:pgMar w:top="765" w:right="1021" w:bottom="1134" w:left="1599" w:header="709" w:footer="709" w:gutter="0"/>
          <w:cols w:num="2" w:space="454" w:equalWidth="0">
            <w:col w:w="1304" w:space="454"/>
            <w:col w:w="7528"/>
          </w:cols>
          <w:docGrid w:linePitch="360"/>
        </w:sectPr>
      </w:pPr>
    </w:p>
    <w:p w14:paraId="45264F6A" w14:textId="55E7E48A" w:rsidR="005E3EE9" w:rsidRDefault="003061D8" w:rsidP="003061D8">
      <w:pPr>
        <w:spacing w:after="0" w:line="240" w:lineRule="auto"/>
        <w:ind w:left="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F6CAF" wp14:editId="0FB780BF">
                <wp:simplePos x="0" y="0"/>
                <wp:positionH relativeFrom="column">
                  <wp:posOffset>635</wp:posOffset>
                </wp:positionH>
                <wp:positionV relativeFrom="paragraph">
                  <wp:posOffset>-82762</wp:posOffset>
                </wp:positionV>
                <wp:extent cx="3208020" cy="0"/>
                <wp:effectExtent l="0" t="0" r="0" b="0"/>
                <wp:wrapNone/>
                <wp:docPr id="5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378B" id="Łącznik prosty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5pt" to="252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E3EE9">
        <w:t>Znak</w:t>
      </w:r>
      <w:r w:rsidR="00CF3260">
        <w:t xml:space="preserve"> sprawy:</w:t>
      </w:r>
    </w:p>
    <w:p w14:paraId="7894F2A2" w14:textId="77777777" w:rsidR="005A188C" w:rsidRDefault="005A188C" w:rsidP="005A188C">
      <w:pPr>
        <w:spacing w:after="0" w:line="240" w:lineRule="auto"/>
        <w:ind w:right="4267"/>
      </w:pPr>
    </w:p>
    <w:p w14:paraId="3E60696A" w14:textId="6EF444AB" w:rsidR="00CF3260" w:rsidRPr="005A188C" w:rsidRDefault="002D2149" w:rsidP="005A188C">
      <w:pPr>
        <w:spacing w:after="0" w:line="240" w:lineRule="auto"/>
        <w:ind w:right="4267"/>
        <w:rPr>
          <w:szCs w:val="24"/>
        </w:rPr>
        <w:sectPr w:rsidR="00CF3260" w:rsidRPr="005A188C" w:rsidSect="00E17A33">
          <w:type w:val="continuous"/>
          <w:pgSz w:w="11906" w:h="16838"/>
          <w:pgMar w:top="765" w:right="1021" w:bottom="1134" w:left="1599" w:header="709" w:footer="709" w:gutter="0"/>
          <w:cols w:num="2" w:space="454" w:equalWidth="0">
            <w:col w:w="1304" w:space="454"/>
            <w:col w:w="7528"/>
          </w:cols>
          <w:docGrid w:linePitch="360"/>
        </w:sectPr>
      </w:pPr>
      <w:r>
        <w:t>378000-</w:t>
      </w:r>
      <w:r>
        <w:rPr>
          <w:szCs w:val="24"/>
        </w:rPr>
        <w:t>372030-OC9</w:t>
      </w:r>
      <w:r w:rsidRPr="00CB09B9">
        <w:rPr>
          <w:szCs w:val="24"/>
        </w:rPr>
        <w:t>.750.</w:t>
      </w:r>
      <w:r w:rsidR="009D30EB">
        <w:rPr>
          <w:szCs w:val="24"/>
        </w:rPr>
        <w:t>2</w:t>
      </w:r>
      <w:r w:rsidR="009E015B">
        <w:rPr>
          <w:szCs w:val="24"/>
        </w:rPr>
        <w:t>1</w:t>
      </w:r>
      <w:r w:rsidRPr="00CB09B9">
        <w:rPr>
          <w:szCs w:val="24"/>
        </w:rPr>
        <w:t>.202</w:t>
      </w:r>
      <w:r w:rsidR="006C1E2E" w:rsidRPr="00CB09B9">
        <w:rPr>
          <w:szCs w:val="24"/>
        </w:rPr>
        <w:t>0</w:t>
      </w:r>
      <w:r w:rsidRPr="00CB09B9">
        <w:rPr>
          <w:szCs w:val="24"/>
        </w:rPr>
        <w:t>.</w:t>
      </w:r>
      <w:r w:rsidR="009E015B">
        <w:rPr>
          <w:szCs w:val="24"/>
        </w:rPr>
        <w:t>5</w:t>
      </w:r>
      <w:r w:rsidR="000B55A7">
        <w:rPr>
          <w:szCs w:val="24"/>
        </w:rPr>
        <w:t xml:space="preserve">  </w:t>
      </w:r>
    </w:p>
    <w:p w14:paraId="13B8EFE3" w14:textId="29FC68E3" w:rsidR="005E3EE9" w:rsidRDefault="003061D8" w:rsidP="003061D8">
      <w:pPr>
        <w:spacing w:after="0" w:line="240" w:lineRule="auto"/>
        <w:ind w:left="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0F6C4B" wp14:editId="69E76719">
                <wp:simplePos x="0" y="0"/>
                <wp:positionH relativeFrom="column">
                  <wp:posOffset>635</wp:posOffset>
                </wp:positionH>
                <wp:positionV relativeFrom="paragraph">
                  <wp:posOffset>-85725</wp:posOffset>
                </wp:positionV>
                <wp:extent cx="3208020" cy="0"/>
                <wp:effectExtent l="0" t="0" r="0" b="0"/>
                <wp:wrapNone/>
                <wp:docPr id="7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291E2" id="Łącznik prosty 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75pt" to="252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5E3EE9">
        <w:t>Kontakt</w:t>
      </w:r>
      <w:r w:rsidR="00927494">
        <w:t>:</w:t>
      </w:r>
    </w:p>
    <w:p w14:paraId="19035DCF" w14:textId="08B24555" w:rsidR="00700989" w:rsidRDefault="005E3EE9" w:rsidP="00700989">
      <w:pPr>
        <w:spacing w:after="0" w:line="240" w:lineRule="auto"/>
        <w:ind w:right="4536"/>
      </w:pPr>
      <w:r>
        <w:br w:type="column"/>
      </w:r>
      <w:r w:rsidR="00700989">
        <w:t>Oddział Celny w Gr</w:t>
      </w:r>
      <w:r w:rsidR="005A188C">
        <w:t>o</w:t>
      </w:r>
      <w:r w:rsidR="00700989">
        <w:t>nowie</w:t>
      </w:r>
    </w:p>
    <w:p w14:paraId="100A59D1" w14:textId="6D685355" w:rsidR="00700989" w:rsidRDefault="00700989" w:rsidP="003061D8">
      <w:pPr>
        <w:spacing w:after="0" w:line="240" w:lineRule="auto"/>
        <w:ind w:right="4267"/>
      </w:pPr>
      <w:r>
        <w:t>14-500 Braniewo</w:t>
      </w:r>
    </w:p>
    <w:p w14:paraId="5651DE3D" w14:textId="022930C0" w:rsidR="00700989" w:rsidRDefault="00700989" w:rsidP="003061D8">
      <w:pPr>
        <w:spacing w:after="0" w:line="240" w:lineRule="auto"/>
        <w:ind w:right="4267"/>
      </w:pPr>
      <w:r>
        <w:t>tel. 552305671</w:t>
      </w:r>
    </w:p>
    <w:p w14:paraId="013FE63C" w14:textId="6D679B07" w:rsidR="00525796" w:rsidRDefault="00A74B1A" w:rsidP="00A74B1A">
      <w:pPr>
        <w:spacing w:after="0" w:line="240" w:lineRule="auto"/>
        <w:rPr>
          <w:lang w:val="fr-FR"/>
        </w:rPr>
      </w:pPr>
      <w:r>
        <w:t xml:space="preserve">e-mail: </w:t>
      </w:r>
      <w:hyperlink r:id="rId11" w:history="1">
        <w:r w:rsidRPr="009167F2">
          <w:rPr>
            <w:rStyle w:val="Hipercze"/>
            <w:lang w:val="fr-FR"/>
          </w:rPr>
          <w:t>sekretariat.oc.372030@mf.gov.pl</w:t>
        </w:r>
      </w:hyperlink>
      <w:r w:rsidR="00BE00DF">
        <w:rPr>
          <w:lang w:val="fr-FR"/>
        </w:rPr>
        <w:t xml:space="preserve">      </w:t>
      </w:r>
    </w:p>
    <w:p w14:paraId="72F0B3B9" w14:textId="77777777" w:rsidR="00525796" w:rsidRPr="007D3906" w:rsidRDefault="00525796" w:rsidP="003061D8">
      <w:pPr>
        <w:spacing w:after="0" w:line="240" w:lineRule="auto"/>
        <w:ind w:right="4267"/>
        <w:rPr>
          <w:sz w:val="8"/>
          <w:szCs w:val="8"/>
        </w:rPr>
      </w:pPr>
    </w:p>
    <w:p w14:paraId="38D78BEA" w14:textId="6B319BEB" w:rsidR="00927494" w:rsidRDefault="005A188C" w:rsidP="003061D8">
      <w:pPr>
        <w:spacing w:after="0" w:line="240" w:lineRule="auto"/>
        <w:ind w:right="4267"/>
      </w:pPr>
      <w:r>
        <w:t>mł</w:t>
      </w:r>
      <w:r w:rsidR="00700989">
        <w:t xml:space="preserve">. </w:t>
      </w:r>
      <w:proofErr w:type="spellStart"/>
      <w:r w:rsidR="00700989">
        <w:t>asp</w:t>
      </w:r>
      <w:proofErr w:type="spellEnd"/>
      <w:r w:rsidR="00700989">
        <w:t xml:space="preserve">. </w:t>
      </w:r>
      <w:r>
        <w:t>Dorota Rachuba</w:t>
      </w:r>
      <w:r w:rsidR="00927494">
        <w:t xml:space="preserve"> – </w:t>
      </w:r>
      <w:r>
        <w:t>młodszy ekspert</w:t>
      </w:r>
      <w:r w:rsidR="00700989">
        <w:t xml:space="preserve"> Służby Celno-Skarbowej,</w:t>
      </w:r>
    </w:p>
    <w:p w14:paraId="25916DDB" w14:textId="0D477FCC" w:rsidR="00525796" w:rsidRDefault="00927494" w:rsidP="003061D8">
      <w:pPr>
        <w:spacing w:after="0" w:line="240" w:lineRule="auto"/>
        <w:ind w:right="5118"/>
        <w:rPr>
          <w:lang w:val="fr-FR"/>
        </w:rPr>
      </w:pPr>
      <w:r w:rsidRPr="004467F3">
        <w:rPr>
          <w:lang w:val="fr-FR"/>
        </w:rPr>
        <w:t xml:space="preserve">tel. </w:t>
      </w:r>
      <w:r w:rsidR="00700989">
        <w:rPr>
          <w:lang w:val="fr-FR"/>
        </w:rPr>
        <w:t>55230566</w:t>
      </w:r>
      <w:r w:rsidR="005A188C">
        <w:rPr>
          <w:lang w:val="fr-FR"/>
        </w:rPr>
        <w:t>4</w:t>
      </w:r>
      <w:r w:rsidRPr="004467F3">
        <w:rPr>
          <w:lang w:val="fr-FR"/>
        </w:rPr>
        <w:t>,</w:t>
      </w:r>
      <w:r w:rsidR="00525796">
        <w:rPr>
          <w:lang w:val="fr-FR"/>
        </w:rPr>
        <w:t xml:space="preserve"> </w:t>
      </w:r>
    </w:p>
    <w:p w14:paraId="2DC3A3E1" w14:textId="77A96361" w:rsidR="00525796" w:rsidRDefault="00A74B1A" w:rsidP="00525796">
      <w:pPr>
        <w:spacing w:after="0" w:line="240" w:lineRule="auto"/>
        <w:ind w:right="4267"/>
        <w:rPr>
          <w:lang w:val="fr-FR"/>
        </w:rPr>
      </w:pPr>
      <w:r w:rsidRPr="00A74B1A">
        <w:rPr>
          <w:lang w:val="fr-FR"/>
        </w:rPr>
        <w:t>e-</w:t>
      </w:r>
      <w:r>
        <w:rPr>
          <w:lang w:val="fr-FR"/>
        </w:rPr>
        <w:t xml:space="preserve">mail: </w:t>
      </w:r>
      <w:hyperlink r:id="rId12" w:history="1">
        <w:r w:rsidR="005A188C" w:rsidRPr="003F1F09">
          <w:rPr>
            <w:rStyle w:val="Hipercze"/>
            <w:lang w:val="fr-FR"/>
          </w:rPr>
          <w:t>Dorota.Rachuba@mf.gov.pl</w:t>
        </w:r>
      </w:hyperlink>
    </w:p>
    <w:p w14:paraId="52724CF1" w14:textId="141BE9D3" w:rsidR="00927494" w:rsidRPr="004467F3" w:rsidRDefault="0044133A" w:rsidP="003E53B2">
      <w:pPr>
        <w:spacing w:after="0" w:line="240" w:lineRule="auto"/>
        <w:ind w:right="5118"/>
        <w:rPr>
          <w:lang w:val="fr-FR"/>
        </w:rPr>
        <w:sectPr w:rsidR="00927494" w:rsidRPr="004467F3" w:rsidSect="00E17A33">
          <w:type w:val="continuous"/>
          <w:pgSz w:w="11906" w:h="16838"/>
          <w:pgMar w:top="765" w:right="1021" w:bottom="1134" w:left="1599" w:header="709" w:footer="709" w:gutter="0"/>
          <w:cols w:num="2" w:space="454" w:equalWidth="0">
            <w:col w:w="1304" w:space="454"/>
            <w:col w:w="7528"/>
          </w:cols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C98E5A" wp14:editId="52382842">
                <wp:simplePos x="0" y="0"/>
                <wp:positionH relativeFrom="column">
                  <wp:posOffset>-1102995</wp:posOffset>
                </wp:positionH>
                <wp:positionV relativeFrom="paragraph">
                  <wp:posOffset>82550</wp:posOffset>
                </wp:positionV>
                <wp:extent cx="3208020" cy="0"/>
                <wp:effectExtent l="0" t="0" r="0" b="0"/>
                <wp:wrapNone/>
                <wp:docPr id="8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5129" id="Łącznik prosty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85pt,6.5pt" to="165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05FEA441" w14:textId="2C26F5CB" w:rsidR="005E3EE9" w:rsidRPr="002C4361" w:rsidRDefault="009E015B" w:rsidP="00A97398">
      <w:pPr>
        <w:spacing w:before="500" w:after="0"/>
        <w:ind w:left="5387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Konstantin Vologzhanin</w:t>
      </w:r>
    </w:p>
    <w:p w14:paraId="527E6FBC" w14:textId="77777777" w:rsidR="002C4361" w:rsidRPr="006D449A" w:rsidRDefault="002C4361" w:rsidP="00A97398">
      <w:pPr>
        <w:spacing w:before="500" w:after="0"/>
        <w:ind w:left="5387"/>
        <w:rPr>
          <w:b/>
          <w:bCs/>
          <w:sz w:val="24"/>
          <w:szCs w:val="24"/>
          <w:lang w:val="fr-FR"/>
        </w:rPr>
      </w:pPr>
    </w:p>
    <w:p w14:paraId="55062BCA" w14:textId="07F1EEF1" w:rsidR="00927494" w:rsidRDefault="00927494" w:rsidP="00966F0E">
      <w:pPr>
        <w:pStyle w:val="Nagwek1"/>
        <w:spacing w:before="280" w:line="276" w:lineRule="auto"/>
      </w:pPr>
      <w:r w:rsidRPr="00927494">
        <w:t xml:space="preserve">Wezwanie </w:t>
      </w:r>
      <w:r w:rsidR="00A95B7B">
        <w:br/>
      </w:r>
      <w:r w:rsidRPr="00927494">
        <w:t xml:space="preserve">do </w:t>
      </w:r>
      <w:r w:rsidR="0093512B">
        <w:t>odbioru depozytu</w:t>
      </w:r>
    </w:p>
    <w:p w14:paraId="68CABA2C" w14:textId="18DBDC61" w:rsidR="00070868" w:rsidRPr="00CB09B9" w:rsidRDefault="003061D8" w:rsidP="00D22B84">
      <w:pPr>
        <w:pStyle w:val="Tekstpodstawowy"/>
        <w:spacing w:before="120" w:after="0" w:line="276" w:lineRule="auto"/>
        <w:rPr>
          <w:szCs w:val="24"/>
        </w:rPr>
      </w:pPr>
      <w:r w:rsidRPr="00CB09B9">
        <w:rPr>
          <w:szCs w:val="24"/>
        </w:rPr>
        <w:t>Szanown</w:t>
      </w:r>
      <w:r w:rsidR="009A4411">
        <w:rPr>
          <w:szCs w:val="24"/>
        </w:rPr>
        <w:t>y</w:t>
      </w:r>
      <w:r w:rsidRPr="00CB09B9">
        <w:rPr>
          <w:szCs w:val="24"/>
        </w:rPr>
        <w:t xml:space="preserve"> Pani</w:t>
      </w:r>
      <w:r w:rsidR="009A4411">
        <w:rPr>
          <w:szCs w:val="24"/>
        </w:rPr>
        <w:t>e</w:t>
      </w:r>
      <w:r w:rsidRPr="00CB09B9">
        <w:rPr>
          <w:szCs w:val="24"/>
        </w:rPr>
        <w:t>,</w:t>
      </w:r>
    </w:p>
    <w:p w14:paraId="72696490" w14:textId="62AD2FFF" w:rsidR="00C97150" w:rsidRDefault="00D519BA" w:rsidP="005456FC">
      <w:pPr>
        <w:rPr>
          <w:rFonts w:cstheme="minorHAnsi"/>
          <w:bCs/>
          <w:sz w:val="24"/>
          <w:szCs w:val="24"/>
        </w:rPr>
      </w:pPr>
      <w:r w:rsidRPr="00CB09B9">
        <w:rPr>
          <w:rFonts w:cstheme="minorHAnsi"/>
          <w:sz w:val="24"/>
          <w:szCs w:val="24"/>
        </w:rPr>
        <w:t>z</w:t>
      </w:r>
      <w:r w:rsidR="00470BE4" w:rsidRPr="00CB09B9">
        <w:rPr>
          <w:rFonts w:cstheme="minorHAnsi"/>
          <w:sz w:val="24"/>
          <w:szCs w:val="24"/>
        </w:rPr>
        <w:t xml:space="preserve">godnie z </w:t>
      </w:r>
      <w:r w:rsidR="00AF38BA" w:rsidRPr="00CB09B9">
        <w:rPr>
          <w:rFonts w:cstheme="minorHAnsi"/>
          <w:sz w:val="24"/>
          <w:szCs w:val="24"/>
        </w:rPr>
        <w:t>wyrokiem</w:t>
      </w:r>
      <w:r w:rsidR="00470BE4" w:rsidRPr="00CB09B9">
        <w:rPr>
          <w:rFonts w:cstheme="minorHAnsi"/>
          <w:sz w:val="24"/>
          <w:szCs w:val="24"/>
        </w:rPr>
        <w:t xml:space="preserve"> Sądu Rejonowego w Braniewie</w:t>
      </w:r>
      <w:r w:rsidR="009600DE" w:rsidRPr="00CB09B9">
        <w:rPr>
          <w:rFonts w:cstheme="minorHAnsi"/>
          <w:sz w:val="24"/>
          <w:szCs w:val="24"/>
        </w:rPr>
        <w:t xml:space="preserve"> [1]</w:t>
      </w:r>
      <w:r w:rsidR="00470BE4" w:rsidRPr="00CB09B9">
        <w:rPr>
          <w:rFonts w:cstheme="minorHAnsi"/>
          <w:sz w:val="24"/>
          <w:szCs w:val="24"/>
        </w:rPr>
        <w:t xml:space="preserve"> </w:t>
      </w:r>
      <w:r w:rsidRPr="00CB09B9">
        <w:rPr>
          <w:rFonts w:cstheme="minorHAnsi"/>
          <w:sz w:val="24"/>
          <w:szCs w:val="24"/>
        </w:rPr>
        <w:t>or</w:t>
      </w:r>
      <w:r w:rsidR="00470BE4" w:rsidRPr="00CB09B9">
        <w:rPr>
          <w:rFonts w:cstheme="minorHAnsi"/>
          <w:sz w:val="24"/>
          <w:szCs w:val="24"/>
        </w:rPr>
        <w:t>az na podstawie ustawy o likwidacji niepodjętych depozytów</w:t>
      </w:r>
      <w:r w:rsidR="00881A17" w:rsidRPr="00CB09B9">
        <w:rPr>
          <w:rFonts w:cstheme="minorHAnsi"/>
          <w:sz w:val="24"/>
          <w:szCs w:val="24"/>
        </w:rPr>
        <w:t xml:space="preserve"> [2]</w:t>
      </w:r>
      <w:r w:rsidRPr="00CB09B9">
        <w:rPr>
          <w:rFonts w:cstheme="minorHAnsi"/>
          <w:sz w:val="24"/>
          <w:szCs w:val="24"/>
        </w:rPr>
        <w:t>,</w:t>
      </w:r>
      <w:r w:rsidR="00470BE4" w:rsidRPr="00CB09B9">
        <w:rPr>
          <w:rFonts w:cstheme="minorHAnsi"/>
          <w:sz w:val="24"/>
          <w:szCs w:val="24"/>
        </w:rPr>
        <w:t xml:space="preserve"> </w:t>
      </w:r>
      <w:r w:rsidR="00615A52" w:rsidRPr="00CB09B9">
        <w:rPr>
          <w:rFonts w:cstheme="minorHAnsi"/>
          <w:sz w:val="24"/>
          <w:szCs w:val="24"/>
        </w:rPr>
        <w:t>Naczelnik Warmińsko-Mazurskiego Urzędu Celno-Skarbowego</w:t>
      </w:r>
      <w:r w:rsidR="009E2103" w:rsidRPr="00CB09B9">
        <w:rPr>
          <w:rFonts w:cstheme="minorHAnsi"/>
          <w:sz w:val="24"/>
          <w:szCs w:val="24"/>
        </w:rPr>
        <w:t xml:space="preserve"> (WMUCS) w Olsztynie</w:t>
      </w:r>
      <w:r w:rsidR="00615A52" w:rsidRPr="00CB09B9">
        <w:rPr>
          <w:rFonts w:cstheme="minorHAnsi"/>
          <w:sz w:val="24"/>
          <w:szCs w:val="24"/>
        </w:rPr>
        <w:t xml:space="preserve"> </w:t>
      </w:r>
      <w:r w:rsidR="00614C3B" w:rsidRPr="00CB09B9">
        <w:rPr>
          <w:rFonts w:cstheme="minorHAnsi"/>
          <w:b/>
          <w:bCs/>
          <w:sz w:val="24"/>
          <w:szCs w:val="24"/>
        </w:rPr>
        <w:t>wzywa</w:t>
      </w:r>
      <w:r w:rsidR="00470BE4" w:rsidRPr="00CB09B9">
        <w:rPr>
          <w:rFonts w:cstheme="minorHAnsi"/>
          <w:bCs/>
          <w:sz w:val="24"/>
          <w:szCs w:val="24"/>
        </w:rPr>
        <w:t xml:space="preserve"> </w:t>
      </w:r>
      <w:r w:rsidRPr="00CB09B9">
        <w:rPr>
          <w:rFonts w:cstheme="minorHAnsi"/>
          <w:bCs/>
          <w:sz w:val="24"/>
          <w:szCs w:val="24"/>
        </w:rPr>
        <w:t>Pan</w:t>
      </w:r>
      <w:r w:rsidR="009E015B">
        <w:rPr>
          <w:rFonts w:cstheme="minorHAnsi"/>
          <w:bCs/>
          <w:sz w:val="24"/>
          <w:szCs w:val="24"/>
        </w:rPr>
        <w:t>a</w:t>
      </w:r>
      <w:r w:rsidR="00470BE4" w:rsidRPr="00CB09B9">
        <w:rPr>
          <w:rFonts w:cstheme="minorHAnsi"/>
          <w:bCs/>
          <w:sz w:val="24"/>
          <w:szCs w:val="24"/>
        </w:rPr>
        <w:t xml:space="preserve"> do odbioru depozytu</w:t>
      </w:r>
      <w:r w:rsidR="00470BE4" w:rsidRPr="00CB09B9">
        <w:rPr>
          <w:rFonts w:cstheme="minorHAnsi"/>
          <w:sz w:val="24"/>
          <w:szCs w:val="24"/>
        </w:rPr>
        <w:t xml:space="preserve"> przechowywanego w magazynie Oddziału Celnego w Gronowie pod pozycją księgi magazynowej D/</w:t>
      </w:r>
      <w:r w:rsidR="00B1102B">
        <w:rPr>
          <w:rFonts w:cstheme="minorHAnsi"/>
          <w:sz w:val="24"/>
          <w:szCs w:val="24"/>
        </w:rPr>
        <w:t xml:space="preserve">14554 </w:t>
      </w:r>
      <w:proofErr w:type="spellStart"/>
      <w:r w:rsidR="00470BE4" w:rsidRPr="00CB09B9">
        <w:rPr>
          <w:rFonts w:cstheme="minorHAnsi"/>
          <w:sz w:val="24"/>
          <w:szCs w:val="24"/>
        </w:rPr>
        <w:t>tj</w:t>
      </w:r>
      <w:proofErr w:type="spellEnd"/>
      <w:r w:rsidR="005456FC" w:rsidRPr="00CB09B9">
        <w:rPr>
          <w:rFonts w:cstheme="minorHAnsi"/>
          <w:bCs/>
          <w:sz w:val="24"/>
          <w:szCs w:val="24"/>
        </w:rPr>
        <w:t>:</w:t>
      </w:r>
    </w:p>
    <w:p w14:paraId="5EF02053" w14:textId="6B9606D3" w:rsidR="005456FC" w:rsidRDefault="00B1102B" w:rsidP="00C97150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samochód osobowego marki Volkswagen Passat o nr rej. M338MO39;</w:t>
      </w:r>
    </w:p>
    <w:p w14:paraId="7590B76C" w14:textId="2A0989AB" w:rsidR="00B1102B" w:rsidRDefault="00B1102B" w:rsidP="00C97150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dowodu rejestracyjnego 39 XE 714200;</w:t>
      </w:r>
    </w:p>
    <w:p w14:paraId="4AF32D6D" w14:textId="5DFFCFF1" w:rsidR="00B1102B" w:rsidRPr="00C97150" w:rsidRDefault="00B1102B" w:rsidP="00C97150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kluczyki do tego samochodu.</w:t>
      </w:r>
    </w:p>
    <w:p w14:paraId="1220A689" w14:textId="62B51FC8" w:rsidR="00E96722" w:rsidRPr="00CB09B9" w:rsidRDefault="00615A52" w:rsidP="0071475B">
      <w:pPr>
        <w:pStyle w:val="Nagwek2"/>
      </w:pPr>
      <w:r w:rsidRPr="00CB09B9">
        <w:t>Sposób odbioru</w:t>
      </w:r>
    </w:p>
    <w:p w14:paraId="0AB4D8F3" w14:textId="39D934A8" w:rsidR="00A5296C" w:rsidRPr="00A5296C" w:rsidRDefault="000B0C7E" w:rsidP="001E7E71">
      <w:pPr>
        <w:spacing w:before="120"/>
        <w:rPr>
          <w:rFonts w:cstheme="minorHAnsi"/>
          <w:sz w:val="24"/>
          <w:szCs w:val="24"/>
        </w:rPr>
      </w:pPr>
      <w:r w:rsidRPr="00561AE9">
        <w:rPr>
          <w:rFonts w:cstheme="minorHAnsi"/>
          <w:sz w:val="24"/>
          <w:szCs w:val="24"/>
        </w:rPr>
        <w:t>Po telefonicznym lub mailowym uzgodnieniu terminu</w:t>
      </w:r>
      <w:r w:rsidR="00614C3B" w:rsidRPr="00561AE9">
        <w:rPr>
          <w:rFonts w:cstheme="minorHAnsi"/>
          <w:sz w:val="24"/>
          <w:szCs w:val="24"/>
        </w:rPr>
        <w:t xml:space="preserve"> odbioru, </w:t>
      </w:r>
      <w:r w:rsidR="0071475B" w:rsidRPr="00561AE9">
        <w:rPr>
          <w:rFonts w:cstheme="minorHAnsi"/>
          <w:sz w:val="24"/>
          <w:szCs w:val="24"/>
        </w:rPr>
        <w:t xml:space="preserve">należy </w:t>
      </w:r>
      <w:r w:rsidR="00614C3B" w:rsidRPr="00561AE9">
        <w:rPr>
          <w:rFonts w:cstheme="minorHAnsi"/>
          <w:sz w:val="24"/>
          <w:szCs w:val="24"/>
        </w:rPr>
        <w:t xml:space="preserve">osobiście </w:t>
      </w:r>
      <w:r w:rsidR="0071475B" w:rsidRPr="00561AE9">
        <w:rPr>
          <w:rFonts w:cstheme="minorHAnsi"/>
          <w:sz w:val="24"/>
          <w:szCs w:val="24"/>
        </w:rPr>
        <w:t xml:space="preserve">zgłosić się </w:t>
      </w:r>
      <w:r w:rsidRPr="00561AE9">
        <w:rPr>
          <w:rFonts w:cstheme="minorHAnsi"/>
          <w:sz w:val="24"/>
          <w:szCs w:val="24"/>
        </w:rPr>
        <w:t>do</w:t>
      </w:r>
      <w:r w:rsidR="0071475B" w:rsidRPr="00561AE9">
        <w:rPr>
          <w:rFonts w:cstheme="minorHAnsi"/>
          <w:sz w:val="24"/>
          <w:szCs w:val="24"/>
        </w:rPr>
        <w:t xml:space="preserve"> Oddziału Celnego w Gronowie </w:t>
      </w:r>
      <w:r w:rsidR="00BF3F35" w:rsidRPr="00561AE9">
        <w:rPr>
          <w:rFonts w:cstheme="minorHAnsi"/>
          <w:szCs w:val="24"/>
        </w:rPr>
        <w:t>[</w:t>
      </w:r>
      <w:r w:rsidR="00BF3F35">
        <w:rPr>
          <w:rFonts w:cstheme="minorHAnsi"/>
          <w:szCs w:val="24"/>
        </w:rPr>
        <w:t>3</w:t>
      </w:r>
      <w:r w:rsidR="00BF3F35" w:rsidRPr="00561AE9">
        <w:rPr>
          <w:rFonts w:cstheme="minorHAnsi"/>
          <w:szCs w:val="24"/>
        </w:rPr>
        <w:t xml:space="preserve">] </w:t>
      </w:r>
      <w:r w:rsidR="0071475B" w:rsidRPr="00561AE9">
        <w:rPr>
          <w:rFonts w:cstheme="minorHAnsi"/>
          <w:sz w:val="24"/>
          <w:szCs w:val="24"/>
        </w:rPr>
        <w:t xml:space="preserve">w dni robocze w godz. 7.00 – 14.00. </w:t>
      </w:r>
      <w:r w:rsidR="0071475B" w:rsidRPr="00CB09B9">
        <w:rPr>
          <w:rFonts w:cstheme="minorHAnsi"/>
          <w:sz w:val="24"/>
          <w:szCs w:val="24"/>
        </w:rPr>
        <w:t>Moż</w:t>
      </w:r>
      <w:r w:rsidR="005456FC" w:rsidRPr="00CB09B9">
        <w:rPr>
          <w:rFonts w:cstheme="minorHAnsi"/>
          <w:sz w:val="24"/>
          <w:szCs w:val="24"/>
        </w:rPr>
        <w:t>e</w:t>
      </w:r>
      <w:r w:rsidR="0071475B" w:rsidRPr="00CB09B9">
        <w:rPr>
          <w:rFonts w:cstheme="minorHAnsi"/>
          <w:sz w:val="24"/>
          <w:szCs w:val="24"/>
        </w:rPr>
        <w:t xml:space="preserve"> </w:t>
      </w:r>
      <w:r w:rsidR="00856DE5" w:rsidRPr="00CB09B9">
        <w:rPr>
          <w:rFonts w:cstheme="minorHAnsi"/>
          <w:sz w:val="24"/>
          <w:szCs w:val="24"/>
        </w:rPr>
        <w:t xml:space="preserve">Pan </w:t>
      </w:r>
      <w:r w:rsidR="0071475B" w:rsidRPr="00CB09B9">
        <w:rPr>
          <w:rFonts w:cstheme="minorHAnsi"/>
          <w:sz w:val="24"/>
          <w:szCs w:val="24"/>
        </w:rPr>
        <w:t xml:space="preserve">także </w:t>
      </w:r>
      <w:r w:rsidR="0071475B" w:rsidRPr="00561AE9">
        <w:rPr>
          <w:rFonts w:cstheme="minorHAnsi"/>
          <w:sz w:val="24"/>
          <w:szCs w:val="24"/>
        </w:rPr>
        <w:t>upoważnić do odbioru depozytu inną osobę. Upoważnienie takie powinno być sporządzone w formie pisemnej z podpisem notarialnie poświadczonym</w:t>
      </w:r>
      <w:r w:rsidR="001051D0">
        <w:rPr>
          <w:rFonts w:cstheme="minorHAnsi"/>
          <w:sz w:val="24"/>
          <w:szCs w:val="24"/>
        </w:rPr>
        <w:t xml:space="preserve"> </w:t>
      </w:r>
      <w:r w:rsidR="001051D0" w:rsidRPr="00561AE9">
        <w:rPr>
          <w:rFonts w:cstheme="minorHAnsi"/>
          <w:szCs w:val="24"/>
        </w:rPr>
        <w:t>[</w:t>
      </w:r>
      <w:r w:rsidR="00BF3F35">
        <w:rPr>
          <w:rFonts w:cstheme="minorHAnsi"/>
          <w:szCs w:val="24"/>
        </w:rPr>
        <w:t>4</w:t>
      </w:r>
      <w:r w:rsidR="001051D0" w:rsidRPr="00561AE9">
        <w:rPr>
          <w:rFonts w:cstheme="minorHAnsi"/>
          <w:szCs w:val="24"/>
        </w:rPr>
        <w:t>]</w:t>
      </w:r>
      <w:r w:rsidR="001051D0">
        <w:rPr>
          <w:rFonts w:cstheme="minorHAnsi"/>
          <w:sz w:val="24"/>
          <w:szCs w:val="24"/>
        </w:rPr>
        <w:t xml:space="preserve"> </w:t>
      </w:r>
      <w:r w:rsidR="0071475B" w:rsidRPr="00561AE9">
        <w:rPr>
          <w:rFonts w:cstheme="minorHAnsi"/>
          <w:sz w:val="24"/>
          <w:szCs w:val="24"/>
        </w:rPr>
        <w:t xml:space="preserve">. </w:t>
      </w:r>
    </w:p>
    <w:p w14:paraId="42EBCED4" w14:textId="2182A3CE" w:rsidR="00BB10ED" w:rsidRDefault="0071475B" w:rsidP="00D22B84">
      <w:pPr>
        <w:pStyle w:val="Nagwek2"/>
        <w:spacing w:before="280" w:after="0"/>
      </w:pPr>
      <w:r>
        <w:lastRenderedPageBreak/>
        <w:t>Wymagane dokumenty</w:t>
      </w:r>
      <w:r w:rsidR="004366ED">
        <w:t xml:space="preserve"> przy odbiorze</w:t>
      </w:r>
    </w:p>
    <w:p w14:paraId="12EE588A" w14:textId="5096806A" w:rsidR="00EB5DDF" w:rsidRPr="00561AE9" w:rsidRDefault="009E2103" w:rsidP="003E53B2">
      <w:pPr>
        <w:pStyle w:val="Tekstpodstawowy"/>
        <w:spacing w:before="120" w:after="0" w:line="276" w:lineRule="auto"/>
        <w:rPr>
          <w:rFonts w:cstheme="minorHAnsi"/>
        </w:rPr>
      </w:pPr>
      <w:r>
        <w:rPr>
          <w:rFonts w:cstheme="minorHAnsi"/>
          <w:szCs w:val="24"/>
        </w:rPr>
        <w:t>D</w:t>
      </w:r>
      <w:r w:rsidR="00614C3B" w:rsidRPr="00561AE9">
        <w:rPr>
          <w:rFonts w:cstheme="minorHAnsi"/>
          <w:szCs w:val="24"/>
        </w:rPr>
        <w:t xml:space="preserve">okument potwierdzający </w:t>
      </w:r>
      <w:r w:rsidR="000B0C7E" w:rsidRPr="00561AE9">
        <w:rPr>
          <w:rFonts w:cstheme="minorHAnsi"/>
          <w:szCs w:val="24"/>
        </w:rPr>
        <w:t>tożsamości</w:t>
      </w:r>
      <w:r w:rsidR="00614C3B" w:rsidRPr="00561AE9">
        <w:rPr>
          <w:rFonts w:cstheme="minorHAnsi"/>
          <w:szCs w:val="24"/>
        </w:rPr>
        <w:t xml:space="preserve"> oraz z oryginał </w:t>
      </w:r>
      <w:r w:rsidR="00614C3B" w:rsidRPr="00CB09B9">
        <w:rPr>
          <w:rFonts w:cstheme="minorHAnsi"/>
          <w:szCs w:val="24"/>
        </w:rPr>
        <w:t xml:space="preserve">pokwitowana </w:t>
      </w:r>
      <w:r w:rsidR="00614C3B" w:rsidRPr="00CB09B9">
        <w:rPr>
          <w:rFonts w:cstheme="minorHAnsi"/>
        </w:rPr>
        <w:t>nr PL/MF/</w:t>
      </w:r>
      <w:r w:rsidR="00B1102B">
        <w:rPr>
          <w:rFonts w:cstheme="minorHAnsi"/>
        </w:rPr>
        <w:t>AL 0141038</w:t>
      </w:r>
      <w:r w:rsidR="00C97150">
        <w:rPr>
          <w:rFonts w:cstheme="minorHAnsi"/>
        </w:rPr>
        <w:t xml:space="preserve"> </w:t>
      </w:r>
      <w:r w:rsidR="003E53B2" w:rsidRPr="00561AE9">
        <w:rPr>
          <w:rFonts w:cstheme="minorHAnsi"/>
        </w:rPr>
        <w:t xml:space="preserve">wystawionym podczas zajęcia </w:t>
      </w:r>
      <w:r w:rsidR="00C97150">
        <w:rPr>
          <w:rFonts w:cstheme="minorHAnsi"/>
        </w:rPr>
        <w:t>towaru</w:t>
      </w:r>
      <w:r w:rsidR="003E53B2" w:rsidRPr="00561AE9">
        <w:rPr>
          <w:rFonts w:cstheme="minorHAnsi"/>
        </w:rPr>
        <w:t xml:space="preserve">. W przypadku </w:t>
      </w:r>
      <w:r w:rsidR="001051D0">
        <w:rPr>
          <w:rFonts w:cstheme="minorHAnsi"/>
        </w:rPr>
        <w:t>braku</w:t>
      </w:r>
      <w:r w:rsidR="003E53B2" w:rsidRPr="00561AE9">
        <w:rPr>
          <w:rFonts w:cstheme="minorHAnsi"/>
        </w:rPr>
        <w:t xml:space="preserve"> oryginału pokwitowania, </w:t>
      </w:r>
      <w:r w:rsidR="001051D0">
        <w:rPr>
          <w:rFonts w:cstheme="minorHAnsi"/>
        </w:rPr>
        <w:t xml:space="preserve">należy złożyć </w:t>
      </w:r>
      <w:r w:rsidR="003E53B2" w:rsidRPr="00561AE9">
        <w:rPr>
          <w:rFonts w:cstheme="minorHAnsi"/>
        </w:rPr>
        <w:t>pisemne oświadczeni</w:t>
      </w:r>
      <w:r w:rsidR="001051D0">
        <w:rPr>
          <w:rFonts w:cstheme="minorHAnsi"/>
        </w:rPr>
        <w:t>e</w:t>
      </w:r>
      <w:r w:rsidR="00881A17" w:rsidRPr="00561AE9">
        <w:rPr>
          <w:rFonts w:cstheme="minorHAnsi"/>
        </w:rPr>
        <w:t xml:space="preserve"> [</w:t>
      </w:r>
      <w:r w:rsidR="00CF397C">
        <w:rPr>
          <w:rFonts w:cstheme="minorHAnsi"/>
        </w:rPr>
        <w:t>5</w:t>
      </w:r>
      <w:r w:rsidR="00881A17" w:rsidRPr="00561AE9">
        <w:rPr>
          <w:rFonts w:cstheme="minorHAnsi"/>
        </w:rPr>
        <w:t>]</w:t>
      </w:r>
      <w:r w:rsidR="003E53B2" w:rsidRPr="00561AE9">
        <w:rPr>
          <w:rFonts w:cstheme="minorHAnsi"/>
        </w:rPr>
        <w:t>.</w:t>
      </w:r>
    </w:p>
    <w:p w14:paraId="5CC75FC0" w14:textId="77777777" w:rsidR="00C26DBE" w:rsidRPr="00E17A33" w:rsidRDefault="00C26DBE" w:rsidP="00A74B1A">
      <w:pPr>
        <w:pStyle w:val="Nagwek2"/>
      </w:pPr>
      <w:r w:rsidRPr="00A74B1A">
        <w:t>Pouczenie</w:t>
      </w:r>
    </w:p>
    <w:p w14:paraId="1EF2FD56" w14:textId="0365BFA4" w:rsidR="00A74B1A" w:rsidRDefault="00CF397C" w:rsidP="00A74B1A">
      <w:pPr>
        <w:pStyle w:val="NormalnyWeb"/>
        <w:spacing w:before="12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40D35" w:rsidRPr="00561AE9">
        <w:rPr>
          <w:rFonts w:asciiTheme="minorHAnsi" w:hAnsiTheme="minorHAnsi" w:cstheme="minorHAnsi"/>
        </w:rPr>
        <w:t xml:space="preserve">ieodebranie </w:t>
      </w:r>
      <w:r w:rsidRPr="00CB09B9">
        <w:rPr>
          <w:rFonts w:asciiTheme="minorHAnsi" w:hAnsiTheme="minorHAnsi" w:cstheme="minorHAnsi"/>
        </w:rPr>
        <w:t>przez Pan</w:t>
      </w:r>
      <w:r w:rsidR="00B1102B">
        <w:rPr>
          <w:rFonts w:asciiTheme="minorHAnsi" w:hAnsiTheme="minorHAnsi" w:cstheme="minorHAnsi"/>
        </w:rPr>
        <w:t>a</w:t>
      </w:r>
      <w:r w:rsidRPr="00CB09B9">
        <w:rPr>
          <w:rFonts w:asciiTheme="minorHAnsi" w:hAnsiTheme="minorHAnsi" w:cstheme="minorHAnsi"/>
        </w:rPr>
        <w:t xml:space="preserve"> </w:t>
      </w:r>
      <w:r w:rsidR="00440D35" w:rsidRPr="00CB09B9">
        <w:rPr>
          <w:rFonts w:asciiTheme="minorHAnsi" w:hAnsiTheme="minorHAnsi" w:cstheme="minorHAnsi"/>
        </w:rPr>
        <w:t xml:space="preserve">depozytu </w:t>
      </w:r>
      <w:r w:rsidR="00440D35" w:rsidRPr="00561AE9">
        <w:rPr>
          <w:rFonts w:asciiTheme="minorHAnsi" w:hAnsiTheme="minorHAnsi" w:cstheme="minorHAnsi"/>
        </w:rPr>
        <w:t xml:space="preserve">w terminie 3 lat od dnia doręczenia wezwania </w:t>
      </w:r>
      <w:r>
        <w:rPr>
          <w:rFonts w:asciiTheme="minorHAnsi" w:hAnsiTheme="minorHAnsi" w:cstheme="minorHAnsi"/>
        </w:rPr>
        <w:t>spowoduje</w:t>
      </w:r>
      <w:r w:rsidR="003B54B8" w:rsidRPr="00561AE9">
        <w:rPr>
          <w:rFonts w:asciiTheme="minorHAnsi" w:hAnsiTheme="minorHAnsi" w:cstheme="minorHAnsi"/>
        </w:rPr>
        <w:t xml:space="preserve"> </w:t>
      </w:r>
      <w:r w:rsidRPr="00561AE9">
        <w:rPr>
          <w:rFonts w:asciiTheme="minorHAnsi" w:hAnsiTheme="minorHAnsi" w:cstheme="minorHAnsi"/>
        </w:rPr>
        <w:t>przepad</w:t>
      </w:r>
      <w:r>
        <w:rPr>
          <w:rFonts w:asciiTheme="minorHAnsi" w:hAnsiTheme="minorHAnsi" w:cstheme="minorHAnsi"/>
        </w:rPr>
        <w:t>e</w:t>
      </w:r>
      <w:r w:rsidRPr="00561AE9">
        <w:rPr>
          <w:rFonts w:asciiTheme="minorHAnsi" w:hAnsiTheme="minorHAnsi" w:cstheme="minorHAnsi"/>
        </w:rPr>
        <w:t>k</w:t>
      </w:r>
      <w:r w:rsidR="00551CDC" w:rsidRPr="00561AE9">
        <w:rPr>
          <w:rFonts w:asciiTheme="minorHAnsi" w:hAnsiTheme="minorHAnsi" w:cstheme="minorHAnsi"/>
        </w:rPr>
        <w:t xml:space="preserve"> pojazdu</w:t>
      </w:r>
      <w:r w:rsidR="003B54B8" w:rsidRPr="00561AE9">
        <w:rPr>
          <w:rFonts w:asciiTheme="minorHAnsi" w:hAnsiTheme="minorHAnsi" w:cstheme="minorHAnsi"/>
        </w:rPr>
        <w:t xml:space="preserve"> na rzecz Skarbu Państwa</w:t>
      </w:r>
      <w:r>
        <w:rPr>
          <w:rFonts w:asciiTheme="minorHAnsi" w:hAnsiTheme="minorHAnsi" w:cstheme="minorHAnsi"/>
        </w:rPr>
        <w:t xml:space="preserve"> </w:t>
      </w:r>
      <w:r w:rsidRPr="00561AE9">
        <w:rPr>
          <w:rFonts w:cstheme="minorHAnsi"/>
        </w:rPr>
        <w:t>[</w:t>
      </w:r>
      <w:r>
        <w:rPr>
          <w:rFonts w:cstheme="minorHAnsi"/>
        </w:rPr>
        <w:t>6</w:t>
      </w:r>
      <w:r w:rsidRPr="00561AE9">
        <w:rPr>
          <w:rFonts w:cstheme="minorHAnsi"/>
        </w:rPr>
        <w:t>]</w:t>
      </w:r>
      <w:r w:rsidR="003B54B8" w:rsidRPr="00561AE9">
        <w:rPr>
          <w:rFonts w:asciiTheme="minorHAnsi" w:hAnsiTheme="minorHAnsi" w:cstheme="minorHAnsi"/>
        </w:rPr>
        <w:t>.</w:t>
      </w:r>
      <w:r w:rsidR="00551CDC" w:rsidRPr="00561AE9">
        <w:rPr>
          <w:rFonts w:asciiTheme="minorHAnsi" w:hAnsiTheme="minorHAnsi" w:cstheme="minorHAnsi"/>
        </w:rPr>
        <w:t xml:space="preserve"> </w:t>
      </w:r>
    </w:p>
    <w:p w14:paraId="67B13CBD" w14:textId="2D3680AB" w:rsidR="00C26DBE" w:rsidRPr="00561AE9" w:rsidRDefault="00551CDC" w:rsidP="00551CDC">
      <w:pPr>
        <w:pStyle w:val="NormalnyWeb"/>
        <w:spacing w:after="0"/>
        <w:rPr>
          <w:rFonts w:asciiTheme="minorHAnsi" w:hAnsiTheme="minorHAnsi" w:cstheme="minorHAnsi"/>
        </w:rPr>
      </w:pPr>
      <w:r w:rsidRPr="00561AE9">
        <w:rPr>
          <w:rFonts w:asciiTheme="minorHAnsi" w:hAnsiTheme="minorHAnsi" w:cstheme="minorHAnsi"/>
        </w:rPr>
        <w:t xml:space="preserve">Naczelnik WMUCS w Olsztynie </w:t>
      </w:r>
      <w:r w:rsidR="009522E7">
        <w:rPr>
          <w:rFonts w:asciiTheme="minorHAnsi" w:hAnsiTheme="minorHAnsi" w:cstheme="minorHAnsi"/>
        </w:rPr>
        <w:t>z</w:t>
      </w:r>
      <w:r w:rsidR="009522E7" w:rsidRPr="00561AE9">
        <w:rPr>
          <w:rFonts w:asciiTheme="minorHAnsi" w:hAnsiTheme="minorHAnsi" w:cstheme="minorHAnsi"/>
        </w:rPr>
        <w:t xml:space="preserve"> uwagi na obniżenie wartości pojazdu </w:t>
      </w:r>
      <w:r w:rsidR="009E2103">
        <w:rPr>
          <w:rFonts w:asciiTheme="minorHAnsi" w:hAnsiTheme="minorHAnsi" w:cstheme="minorHAnsi"/>
        </w:rPr>
        <w:t>spowodowane</w:t>
      </w:r>
      <w:r w:rsidR="009522E7" w:rsidRPr="00561AE9">
        <w:rPr>
          <w:rFonts w:asciiTheme="minorHAnsi" w:hAnsiTheme="minorHAnsi" w:cstheme="minorHAnsi"/>
        </w:rPr>
        <w:t xml:space="preserve"> długotrwał</w:t>
      </w:r>
      <w:r w:rsidR="009E2103">
        <w:rPr>
          <w:rFonts w:asciiTheme="minorHAnsi" w:hAnsiTheme="minorHAnsi" w:cstheme="minorHAnsi"/>
        </w:rPr>
        <w:t>ym</w:t>
      </w:r>
      <w:r w:rsidR="009522E7" w:rsidRPr="00561AE9">
        <w:rPr>
          <w:rFonts w:asciiTheme="minorHAnsi" w:hAnsiTheme="minorHAnsi" w:cstheme="minorHAnsi"/>
        </w:rPr>
        <w:t xml:space="preserve"> przechowywani</w:t>
      </w:r>
      <w:r w:rsidR="009E2103">
        <w:rPr>
          <w:rFonts w:asciiTheme="minorHAnsi" w:hAnsiTheme="minorHAnsi" w:cstheme="minorHAnsi"/>
        </w:rPr>
        <w:t>em</w:t>
      </w:r>
      <w:r w:rsidR="009522E7">
        <w:rPr>
          <w:rFonts w:asciiTheme="minorHAnsi" w:hAnsiTheme="minorHAnsi" w:cstheme="minorHAnsi"/>
        </w:rPr>
        <w:t xml:space="preserve"> </w:t>
      </w:r>
      <w:r w:rsidR="009E2103" w:rsidRPr="00561AE9">
        <w:rPr>
          <w:rFonts w:asciiTheme="minorHAnsi" w:hAnsiTheme="minorHAnsi" w:cstheme="minorHAnsi"/>
        </w:rPr>
        <w:t xml:space="preserve">może </w:t>
      </w:r>
      <w:r w:rsidR="009E2103">
        <w:rPr>
          <w:rFonts w:asciiTheme="minorHAnsi" w:hAnsiTheme="minorHAnsi" w:cstheme="minorHAnsi"/>
        </w:rPr>
        <w:t xml:space="preserve">także </w:t>
      </w:r>
      <w:r w:rsidR="009E2103" w:rsidRPr="00561AE9">
        <w:rPr>
          <w:rFonts w:asciiTheme="minorHAnsi" w:hAnsiTheme="minorHAnsi" w:cstheme="minorHAnsi"/>
        </w:rPr>
        <w:t>przed upływem 3 lat</w:t>
      </w:r>
      <w:r w:rsidR="009E2103">
        <w:rPr>
          <w:rFonts w:asciiTheme="minorHAnsi" w:hAnsiTheme="minorHAnsi" w:cstheme="minorHAnsi"/>
        </w:rPr>
        <w:t xml:space="preserve"> </w:t>
      </w:r>
      <w:r w:rsidR="00CF397C">
        <w:rPr>
          <w:rFonts w:asciiTheme="minorHAnsi" w:hAnsiTheme="minorHAnsi" w:cstheme="minorHAnsi"/>
        </w:rPr>
        <w:t>skierować</w:t>
      </w:r>
      <w:r w:rsidRPr="00561AE9">
        <w:rPr>
          <w:rFonts w:asciiTheme="minorHAnsi" w:hAnsiTheme="minorHAnsi" w:cstheme="minorHAnsi"/>
        </w:rPr>
        <w:t xml:space="preserve"> do sądu </w:t>
      </w:r>
      <w:r w:rsidR="009522E7">
        <w:rPr>
          <w:rFonts w:asciiTheme="minorHAnsi" w:hAnsiTheme="minorHAnsi" w:cstheme="minorHAnsi"/>
        </w:rPr>
        <w:t xml:space="preserve">wniosek </w:t>
      </w:r>
      <w:r w:rsidRPr="00561AE9">
        <w:rPr>
          <w:rFonts w:asciiTheme="minorHAnsi" w:hAnsiTheme="minorHAnsi" w:cstheme="minorHAnsi"/>
        </w:rPr>
        <w:t xml:space="preserve">o zarządzenie jego sprzedaży </w:t>
      </w:r>
      <w:r w:rsidR="009522E7" w:rsidRPr="00561AE9">
        <w:rPr>
          <w:rFonts w:cstheme="minorHAnsi"/>
        </w:rPr>
        <w:t>[</w:t>
      </w:r>
      <w:r w:rsidR="009522E7">
        <w:rPr>
          <w:rFonts w:cstheme="minorHAnsi"/>
        </w:rPr>
        <w:t>7</w:t>
      </w:r>
      <w:r w:rsidR="009522E7" w:rsidRPr="00561AE9">
        <w:rPr>
          <w:rFonts w:cstheme="minorHAnsi"/>
        </w:rPr>
        <w:t>]</w:t>
      </w:r>
      <w:r w:rsidRPr="00561AE9">
        <w:rPr>
          <w:rFonts w:asciiTheme="minorHAnsi" w:hAnsiTheme="minorHAnsi" w:cstheme="minorHAnsi"/>
        </w:rPr>
        <w:t>.</w:t>
      </w:r>
    </w:p>
    <w:p w14:paraId="1573FF65" w14:textId="77777777" w:rsidR="0010725F" w:rsidRDefault="00C26DBE" w:rsidP="00D22B84">
      <w:pPr>
        <w:pStyle w:val="Nagwek2"/>
        <w:spacing w:before="280" w:after="0" w:line="276" w:lineRule="auto"/>
      </w:pPr>
      <w:r>
        <w:t>Podstawa prawna</w:t>
      </w:r>
    </w:p>
    <w:p w14:paraId="68822DD0" w14:textId="020229BD" w:rsidR="009600DE" w:rsidRPr="00561AE9" w:rsidRDefault="009600DE" w:rsidP="0025399D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CB09B9">
        <w:rPr>
          <w:rFonts w:cstheme="minorHAnsi"/>
          <w:szCs w:val="24"/>
        </w:rPr>
        <w:t xml:space="preserve">[1] </w:t>
      </w:r>
      <w:r w:rsidR="00B1102B">
        <w:rPr>
          <w:rFonts w:cstheme="minorHAnsi"/>
          <w:szCs w:val="24"/>
        </w:rPr>
        <w:t>wyrok Sądu Rejonowego w Braniewie z 21 września 2016r., sygn.. akt II W 2129/16</w:t>
      </w:r>
    </w:p>
    <w:p w14:paraId="24B3EE72" w14:textId="4AB1D804" w:rsidR="00881A17" w:rsidRDefault="00881A17" w:rsidP="0025399D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561AE9">
        <w:rPr>
          <w:rFonts w:cstheme="minorHAnsi"/>
          <w:szCs w:val="24"/>
        </w:rPr>
        <w:t>[2] ustawa z dnia 18 października 2006 roku o likwidacji niepodjętych depozytów (Dz.U. z 2006 nr 208, poz. 1537 ze zm.)</w:t>
      </w:r>
    </w:p>
    <w:p w14:paraId="23B90153" w14:textId="353836F4" w:rsidR="00BF3F35" w:rsidRDefault="00BF3F35" w:rsidP="00BF3F35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561AE9">
        <w:rPr>
          <w:rFonts w:cstheme="minorHAnsi"/>
          <w:szCs w:val="24"/>
        </w:rPr>
        <w:t>[</w:t>
      </w:r>
      <w:r>
        <w:rPr>
          <w:rFonts w:cstheme="minorHAnsi"/>
          <w:szCs w:val="24"/>
        </w:rPr>
        <w:t>3</w:t>
      </w:r>
      <w:r w:rsidRPr="00561AE9">
        <w:rPr>
          <w:rFonts w:cstheme="minorHAnsi"/>
          <w:szCs w:val="24"/>
        </w:rPr>
        <w:t xml:space="preserve">] </w:t>
      </w:r>
      <w:r>
        <w:rPr>
          <w:rFonts w:cstheme="minorHAnsi"/>
          <w:szCs w:val="24"/>
        </w:rPr>
        <w:t xml:space="preserve">§ 9. </w:t>
      </w:r>
      <w:r w:rsidRPr="00561AE9">
        <w:rPr>
          <w:rFonts w:cstheme="minorHAnsi"/>
          <w:szCs w:val="24"/>
        </w:rPr>
        <w:t>rozporządzenia Ministra Rozwoju i Finansów w sprawie depozytu urzędu celno-skarbowego z 22 lutego 2017 roku  (Dz. U. z 2017r. poz. 373)</w:t>
      </w:r>
    </w:p>
    <w:p w14:paraId="0902F2EF" w14:textId="4440CC93" w:rsidR="001051D0" w:rsidRPr="00561AE9" w:rsidRDefault="001051D0" w:rsidP="0025399D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561AE9">
        <w:rPr>
          <w:rFonts w:cstheme="minorHAnsi"/>
          <w:szCs w:val="24"/>
        </w:rPr>
        <w:t>[</w:t>
      </w:r>
      <w:r w:rsidR="00BF3F35">
        <w:rPr>
          <w:rFonts w:cstheme="minorHAnsi"/>
          <w:szCs w:val="24"/>
        </w:rPr>
        <w:t>4</w:t>
      </w:r>
      <w:r w:rsidRPr="00561AE9">
        <w:rPr>
          <w:rFonts w:cstheme="minorHAnsi"/>
          <w:szCs w:val="24"/>
        </w:rPr>
        <w:t xml:space="preserve">] </w:t>
      </w:r>
      <w:r>
        <w:rPr>
          <w:rFonts w:cstheme="minorHAnsi"/>
          <w:szCs w:val="24"/>
        </w:rPr>
        <w:t xml:space="preserve">§ 8. 1. </w:t>
      </w:r>
      <w:r w:rsidRPr="00561AE9">
        <w:rPr>
          <w:rFonts w:cstheme="minorHAnsi"/>
          <w:szCs w:val="24"/>
        </w:rPr>
        <w:t>rozporządzenia Ministra Rozwoju i Finansów w sprawie depozytu urzędu celno-skarbowego z 22 lutego 2017 roku  (Dz. U. z 2017r. poz. 373)</w:t>
      </w:r>
    </w:p>
    <w:p w14:paraId="14E0A725" w14:textId="326DC091" w:rsidR="00881A17" w:rsidRDefault="00881A17" w:rsidP="0025399D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561AE9">
        <w:rPr>
          <w:rFonts w:cstheme="minorHAnsi"/>
          <w:szCs w:val="24"/>
        </w:rPr>
        <w:t>[</w:t>
      </w:r>
      <w:r w:rsidR="00CF397C">
        <w:rPr>
          <w:rFonts w:cstheme="minorHAnsi"/>
          <w:szCs w:val="24"/>
        </w:rPr>
        <w:t>5</w:t>
      </w:r>
      <w:r w:rsidRPr="00561AE9">
        <w:rPr>
          <w:rFonts w:cstheme="minorHAnsi"/>
          <w:szCs w:val="24"/>
        </w:rPr>
        <w:t>] załącznik nr 2 do rozporządzenia Ministra Rozwoju i Finansów w sprawie depozytu urzędu celno-skarbowego z 22 lutego 2017 roku  (Dz. U. z 2017r. poz. 373)</w:t>
      </w:r>
    </w:p>
    <w:p w14:paraId="3C37DDF5" w14:textId="2260BCB2" w:rsidR="00CF397C" w:rsidRDefault="00CF397C" w:rsidP="00CF397C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561AE9">
        <w:rPr>
          <w:rFonts w:cstheme="minorHAnsi"/>
          <w:szCs w:val="24"/>
        </w:rPr>
        <w:t>[</w:t>
      </w:r>
      <w:r>
        <w:rPr>
          <w:rFonts w:cstheme="minorHAnsi"/>
          <w:szCs w:val="24"/>
        </w:rPr>
        <w:t>6</w:t>
      </w:r>
      <w:r w:rsidRPr="00561AE9">
        <w:rPr>
          <w:rFonts w:cstheme="minorHAnsi"/>
          <w:szCs w:val="24"/>
        </w:rPr>
        <w:t xml:space="preserve">] </w:t>
      </w:r>
      <w:r>
        <w:rPr>
          <w:rFonts w:cstheme="minorHAnsi"/>
          <w:szCs w:val="24"/>
        </w:rPr>
        <w:t xml:space="preserve">Art. 4 </w:t>
      </w:r>
      <w:r w:rsidRPr="00561AE9">
        <w:rPr>
          <w:rFonts w:cstheme="minorHAnsi"/>
          <w:szCs w:val="24"/>
        </w:rPr>
        <w:t>ustaw</w:t>
      </w:r>
      <w:r>
        <w:rPr>
          <w:rFonts w:cstheme="minorHAnsi"/>
          <w:szCs w:val="24"/>
        </w:rPr>
        <w:t>y</w:t>
      </w:r>
      <w:r w:rsidRPr="00561AE9">
        <w:rPr>
          <w:rFonts w:cstheme="minorHAnsi"/>
          <w:szCs w:val="24"/>
        </w:rPr>
        <w:t xml:space="preserve"> z dnia 18 października 2006 roku o likwidacji niepodjętych depozytów (Dz.U. z 2006 nr 208, poz. 1537 ze zm.)</w:t>
      </w:r>
    </w:p>
    <w:p w14:paraId="0DD46BB2" w14:textId="5AAB3EE9" w:rsidR="002C4361" w:rsidRDefault="009522E7" w:rsidP="001E7E71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rFonts w:cstheme="minorHAnsi"/>
          <w:szCs w:val="24"/>
        </w:rPr>
      </w:pPr>
      <w:r w:rsidRPr="00561AE9">
        <w:rPr>
          <w:rFonts w:cstheme="minorHAnsi"/>
          <w:szCs w:val="24"/>
        </w:rPr>
        <w:t>[</w:t>
      </w:r>
      <w:r>
        <w:rPr>
          <w:rFonts w:cstheme="minorHAnsi"/>
          <w:szCs w:val="24"/>
        </w:rPr>
        <w:t>7</w:t>
      </w:r>
      <w:r w:rsidRPr="00561AE9">
        <w:rPr>
          <w:rFonts w:cstheme="minorHAnsi"/>
          <w:szCs w:val="24"/>
        </w:rPr>
        <w:t xml:space="preserve">] </w:t>
      </w:r>
      <w:r>
        <w:rPr>
          <w:rFonts w:cstheme="minorHAnsi"/>
          <w:szCs w:val="24"/>
        </w:rPr>
        <w:t xml:space="preserve">Art. 7 </w:t>
      </w:r>
      <w:r w:rsidRPr="00561AE9">
        <w:rPr>
          <w:rFonts w:cstheme="minorHAnsi"/>
          <w:szCs w:val="24"/>
        </w:rPr>
        <w:t>ustaw</w:t>
      </w:r>
      <w:r>
        <w:rPr>
          <w:rFonts w:cstheme="minorHAnsi"/>
          <w:szCs w:val="24"/>
        </w:rPr>
        <w:t>y</w:t>
      </w:r>
      <w:r w:rsidRPr="00561AE9">
        <w:rPr>
          <w:rFonts w:cstheme="minorHAnsi"/>
          <w:szCs w:val="24"/>
        </w:rPr>
        <w:t xml:space="preserve"> z dnia 18 października 2006 roku o likwidacji niepodjętych depozytów (Dz.U. z 2006 nr 208, poz. 1537 ze zm.)</w:t>
      </w:r>
    </w:p>
    <w:p w14:paraId="548CADCA" w14:textId="054A77FD" w:rsidR="001E7E71" w:rsidRDefault="001E7E71" w:rsidP="007D713E">
      <w:pPr>
        <w:suppressAutoHyphens/>
        <w:spacing w:before="160" w:after="300"/>
        <w:rPr>
          <w:rFonts w:cstheme="minorHAnsi"/>
          <w:lang w:eastAsia="zh-CN"/>
        </w:rPr>
      </w:pPr>
    </w:p>
    <w:p w14:paraId="14E9CE6C" w14:textId="68A0D0D6" w:rsidR="00DF1014" w:rsidRDefault="00DF1014" w:rsidP="007D713E">
      <w:pPr>
        <w:suppressAutoHyphens/>
        <w:spacing w:before="160" w:after="300"/>
        <w:rPr>
          <w:rFonts w:cstheme="minorHAnsi"/>
          <w:lang w:eastAsia="zh-CN"/>
        </w:rPr>
      </w:pPr>
    </w:p>
    <w:p w14:paraId="7C788625" w14:textId="77777777" w:rsidR="00DF1014" w:rsidRDefault="00DF1014" w:rsidP="007D713E">
      <w:pPr>
        <w:suppressAutoHyphens/>
        <w:spacing w:before="160" w:after="300"/>
        <w:rPr>
          <w:rFonts w:cstheme="minorHAnsi"/>
          <w:lang w:eastAsia="zh-CN"/>
        </w:rPr>
      </w:pPr>
    </w:p>
    <w:p w14:paraId="07F79C1C" w14:textId="5D745FD1" w:rsidR="00561AE9" w:rsidRPr="00561AE9" w:rsidRDefault="00561AE9" w:rsidP="00A5296C">
      <w:pPr>
        <w:suppressAutoHyphens/>
        <w:spacing w:before="160" w:after="300"/>
        <w:ind w:left="4320"/>
        <w:rPr>
          <w:rFonts w:cstheme="minorHAnsi"/>
          <w:lang w:eastAsia="zh-CN"/>
        </w:rPr>
      </w:pPr>
      <w:r w:rsidRPr="00561AE9">
        <w:rPr>
          <w:rFonts w:cstheme="minorHAnsi"/>
          <w:lang w:eastAsia="zh-CN"/>
        </w:rPr>
        <w:t>Z upoważnienia Naczelnika Warmińsko – Mazurskiego</w:t>
      </w:r>
      <w:r w:rsidRPr="00561AE9">
        <w:rPr>
          <w:rFonts w:cstheme="minorHAnsi"/>
          <w:lang w:eastAsia="zh-CN"/>
        </w:rPr>
        <w:tab/>
        <w:t xml:space="preserve">Urzędu </w:t>
      </w:r>
      <w:proofErr w:type="spellStart"/>
      <w:r w:rsidRPr="00561AE9">
        <w:rPr>
          <w:rFonts w:cstheme="minorHAnsi"/>
          <w:lang w:eastAsia="zh-CN"/>
        </w:rPr>
        <w:t>Celno</w:t>
      </w:r>
      <w:proofErr w:type="spellEnd"/>
      <w:r w:rsidRPr="00561AE9">
        <w:rPr>
          <w:rFonts w:cstheme="minorHAnsi"/>
          <w:lang w:eastAsia="zh-CN"/>
        </w:rPr>
        <w:t xml:space="preserve"> – Skarbowego w Olsztynie   </w:t>
      </w:r>
    </w:p>
    <w:p w14:paraId="4F2A25EB" w14:textId="4A34389D" w:rsidR="00561AE9" w:rsidRDefault="002C4361" w:rsidP="002C4361">
      <w:pPr>
        <w:pStyle w:val="Tekstpodstawowy"/>
        <w:spacing w:before="320" w:after="0" w:line="276" w:lineRule="auto"/>
        <w:ind w:left="538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</w:t>
      </w:r>
      <w:r w:rsidR="009F7192">
        <w:rPr>
          <w:rFonts w:cstheme="minorHAnsi"/>
          <w:szCs w:val="24"/>
        </w:rPr>
        <w:t>mł</w:t>
      </w:r>
      <w:r>
        <w:rPr>
          <w:rFonts w:cstheme="minorHAnsi"/>
          <w:szCs w:val="24"/>
        </w:rPr>
        <w:t xml:space="preserve">.asp. </w:t>
      </w:r>
      <w:r w:rsidR="009F7192">
        <w:rPr>
          <w:rFonts w:cstheme="minorHAnsi"/>
          <w:szCs w:val="24"/>
        </w:rPr>
        <w:t>Dorota Rachuba</w:t>
      </w:r>
    </w:p>
    <w:p w14:paraId="20B3557F" w14:textId="77777777" w:rsidR="00AA2EEB" w:rsidRPr="00561AE9" w:rsidRDefault="00AA2EEB" w:rsidP="002C4361">
      <w:pPr>
        <w:pStyle w:val="Tekstpodstawowy"/>
        <w:spacing w:before="320" w:after="0" w:line="276" w:lineRule="auto"/>
        <w:ind w:left="5387"/>
        <w:rPr>
          <w:rFonts w:cstheme="minorHAnsi"/>
          <w:szCs w:val="24"/>
        </w:rPr>
      </w:pPr>
    </w:p>
    <w:sectPr w:rsidR="00AA2EEB" w:rsidRPr="00561AE9" w:rsidSect="00E17A33">
      <w:type w:val="continuous"/>
      <w:pgSz w:w="11906" w:h="16838"/>
      <w:pgMar w:top="765" w:right="1021" w:bottom="1134" w:left="1599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7081" w14:textId="77777777" w:rsidR="00424FA7" w:rsidRDefault="00424FA7" w:rsidP="00037C10">
      <w:pPr>
        <w:spacing w:after="0" w:line="240" w:lineRule="auto"/>
      </w:pPr>
      <w:r>
        <w:separator/>
      </w:r>
    </w:p>
  </w:endnote>
  <w:endnote w:type="continuationSeparator" w:id="0">
    <w:p w14:paraId="250C50D2" w14:textId="77777777" w:rsidR="00424FA7" w:rsidRDefault="00424FA7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D7B5" w14:textId="5621BFC1" w:rsidR="00190DF1" w:rsidRPr="00190DF1" w:rsidRDefault="00A5296C" w:rsidP="00190DF1">
    <w:pPr>
      <w:rPr>
        <w:rFonts w:ascii="Arial" w:hAnsi="Arial" w:cs="Arial"/>
        <w:color w:val="919195"/>
        <w:sz w:val="16"/>
        <w:szCs w:val="12"/>
      </w:rPr>
    </w:pPr>
    <w:r w:rsidRPr="002B71DF">
      <w:rPr>
        <w:noProof/>
        <w:color w:val="757575"/>
        <w:sz w:val="18"/>
        <w:szCs w:val="18"/>
        <w:u w:val="single"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76A8CB0" wp14:editId="003C3E29">
              <wp:simplePos x="0" y="0"/>
              <wp:positionH relativeFrom="column">
                <wp:posOffset>4016375</wp:posOffset>
              </wp:positionH>
              <wp:positionV relativeFrom="paragraph">
                <wp:posOffset>-635</wp:posOffset>
              </wp:positionV>
              <wp:extent cx="0" cy="278130"/>
              <wp:effectExtent l="0" t="0" r="19050" b="26670"/>
              <wp:wrapNone/>
              <wp:docPr id="3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8130"/>
                      </a:xfrm>
                      <a:prstGeom prst="line">
                        <a:avLst/>
                      </a:prstGeom>
                      <a:ln>
                        <a:solidFill>
                          <a:srgbClr val="7575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61941" id="Łącznik prosty 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25pt,-.05pt" to="316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" strokecolor="#757575" strokeweight=".5pt">
              <v:stroke joinstyle="miter"/>
            </v:line>
          </w:pict>
        </mc:Fallback>
      </mc:AlternateContent>
    </w:r>
    <w:r w:rsidRPr="002B71DF">
      <w:rPr>
        <w:noProof/>
        <w:color w:val="757575"/>
        <w:sz w:val="18"/>
        <w:szCs w:val="18"/>
        <w:u w:val="single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7CF263" wp14:editId="44C299E1">
              <wp:simplePos x="0" y="0"/>
              <wp:positionH relativeFrom="column">
                <wp:posOffset>1250315</wp:posOffset>
              </wp:positionH>
              <wp:positionV relativeFrom="paragraph">
                <wp:posOffset>-62865</wp:posOffset>
              </wp:positionV>
              <wp:extent cx="0" cy="278130"/>
              <wp:effectExtent l="0" t="0" r="19050" b="26670"/>
              <wp:wrapNone/>
              <wp:docPr id="23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8130"/>
                      </a:xfrm>
                      <a:prstGeom prst="line">
                        <a:avLst/>
                      </a:prstGeom>
                      <a:ln>
                        <a:solidFill>
                          <a:srgbClr val="7575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84D92" id="Łącznik prosty 2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-4.95pt" to="9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" strokecolor="#757575" strokeweight=".5pt">
              <v:stroke joinstyle="miter"/>
            </v:line>
          </w:pict>
        </mc:Fallback>
      </mc:AlternateContent>
    </w:r>
    <w:r w:rsidR="00190DF1">
      <w:rPr>
        <w:rFonts w:ascii="Arial" w:hAnsi="Arial" w:cs="Arial"/>
        <w:color w:val="919195"/>
        <w:sz w:val="16"/>
        <w:szCs w:val="12"/>
      </w:rPr>
      <w:t>Gronowo, 14-500 Braniewo   tel.: 55 230 566</w:t>
    </w:r>
    <w:r w:rsidR="009F7192">
      <w:rPr>
        <w:rFonts w:ascii="Arial" w:hAnsi="Arial" w:cs="Arial"/>
        <w:color w:val="919195"/>
        <w:sz w:val="16"/>
        <w:szCs w:val="12"/>
      </w:rPr>
      <w:t>4</w:t>
    </w:r>
    <w:r w:rsidR="00190DF1">
      <w:rPr>
        <w:rFonts w:ascii="Arial" w:hAnsi="Arial" w:cs="Arial"/>
        <w:color w:val="919195"/>
        <w:sz w:val="16"/>
        <w:szCs w:val="12"/>
      </w:rPr>
      <w:t xml:space="preserve">; 55 230 5671 </w:t>
    </w:r>
    <w:r>
      <w:rPr>
        <w:rFonts w:ascii="Arial" w:hAnsi="Arial" w:cs="Arial"/>
        <w:color w:val="919195"/>
        <w:sz w:val="16"/>
        <w:szCs w:val="12"/>
      </w:rPr>
      <w:t xml:space="preserve"> </w:t>
    </w:r>
    <w:r w:rsidR="00190DF1" w:rsidRPr="00190DF1">
      <w:rPr>
        <w:rFonts w:ascii="Arial" w:hAnsi="Arial" w:cs="Arial"/>
        <w:color w:val="919195"/>
        <w:sz w:val="16"/>
        <w:szCs w:val="12"/>
      </w:rPr>
      <w:t>www.warminsko-mazurskie.kas.gov.pl</w:t>
    </w:r>
    <w:r w:rsidR="00190DF1">
      <w:rPr>
        <w:rFonts w:ascii="Arial" w:hAnsi="Arial" w:cs="Arial"/>
        <w:color w:val="919195"/>
        <w:sz w:val="16"/>
        <w:szCs w:val="12"/>
      </w:rPr>
      <w:br/>
      <w:t xml:space="preserve">e-mail: </w:t>
    </w:r>
    <w:r w:rsidR="00190DF1" w:rsidRPr="0075207C">
      <w:rPr>
        <w:rFonts w:ascii="Arial" w:hAnsi="Arial" w:cs="Arial"/>
        <w:color w:val="919195"/>
        <w:sz w:val="16"/>
        <w:szCs w:val="12"/>
      </w:rPr>
      <w:t>sekretariat.oc.372030@mf.gov.pl</w:t>
    </w:r>
    <w:r w:rsidR="00190DF1">
      <w:rPr>
        <w:rFonts w:ascii="Arial" w:hAnsi="Arial" w:cs="Arial"/>
        <w:color w:val="919195"/>
        <w:sz w:val="16"/>
        <w:szCs w:val="12"/>
      </w:rPr>
      <w:t xml:space="preserve">  </w:t>
    </w:r>
    <w:r w:rsidR="009B136E" w:rsidRPr="002B71DF">
      <w:rPr>
        <w:noProof/>
        <w:color w:val="757575"/>
        <w:sz w:val="18"/>
        <w:szCs w:val="18"/>
        <w:lang w:eastAsia="pl-PL"/>
      </w:rPr>
      <w:drawing>
        <wp:anchor distT="0" distB="0" distL="114300" distR="114300" simplePos="0" relativeHeight="251659775" behindDoc="0" locked="0" layoutInCell="1" allowOverlap="1" wp14:anchorId="12EFD169" wp14:editId="154157AE">
          <wp:simplePos x="0" y="0"/>
          <wp:positionH relativeFrom="column">
            <wp:posOffset>9525</wp:posOffset>
          </wp:positionH>
          <wp:positionV relativeFrom="paragraph">
            <wp:posOffset>-86995</wp:posOffset>
          </wp:positionV>
          <wp:extent cx="1187450" cy="260350"/>
          <wp:effectExtent l="0" t="0" r="0" b="6350"/>
          <wp:wrapSquare wrapText="bothSides"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E9" w:rsidRPr="002B71DF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6CD59F9" wp14:editId="0F015BEF">
              <wp:simplePos x="0" y="0"/>
              <wp:positionH relativeFrom="column">
                <wp:posOffset>5778195</wp:posOffset>
              </wp:positionH>
              <wp:positionV relativeFrom="paragraph">
                <wp:posOffset>-87630</wp:posOffset>
              </wp:positionV>
              <wp:extent cx="546735" cy="305435"/>
              <wp:effectExtent l="0" t="0" r="0" b="0"/>
              <wp:wrapNone/>
              <wp:docPr id="217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09553" w14:textId="77777777" w:rsidR="003854E9" w:rsidRPr="004467F3" w:rsidRDefault="003854E9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136E" w:rsidRPr="009B136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B136E" w:rsidRPr="009B136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CDD5F27" w14:textId="77777777" w:rsidR="003854E9" w:rsidRDefault="003854E9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D59F9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55pt;margin-top:-6.9pt;width:43.05pt;height:24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" filled="f" stroked="f">
              <v:textbox>
                <w:txbxContent>
                  <w:p w14:paraId="42309553" w14:textId="77777777" w:rsidR="003854E9" w:rsidRPr="004467F3" w:rsidRDefault="003854E9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B136E" w:rsidRPr="009B136E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B136E" w:rsidRPr="009B136E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5CDD5F27" w14:textId="77777777" w:rsidR="003854E9" w:rsidRDefault="003854E9" w:rsidP="003854E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83F3" w14:textId="77777777" w:rsidR="00424FA7" w:rsidRDefault="00424FA7" w:rsidP="00037C10">
      <w:pPr>
        <w:spacing w:after="0" w:line="240" w:lineRule="auto"/>
      </w:pPr>
      <w:r>
        <w:separator/>
      </w:r>
    </w:p>
  </w:footnote>
  <w:footnote w:type="continuationSeparator" w:id="0">
    <w:p w14:paraId="763D5B1E" w14:textId="77777777" w:rsidR="00424FA7" w:rsidRDefault="00424FA7" w:rsidP="0003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458" w14:textId="77777777" w:rsidR="009B136E" w:rsidRDefault="009B136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77E"/>
    <w:multiLevelType w:val="hybridMultilevel"/>
    <w:tmpl w:val="1B2817F2"/>
    <w:lvl w:ilvl="0" w:tplc="E5929C50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4E03"/>
    <w:multiLevelType w:val="hybridMultilevel"/>
    <w:tmpl w:val="1E760D8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24869">
    <w:abstractNumId w:val="1"/>
  </w:num>
  <w:num w:numId="2" w16cid:durableId="10765394">
    <w:abstractNumId w:val="0"/>
  </w:num>
  <w:num w:numId="3" w16cid:durableId="447705426">
    <w:abstractNumId w:val="4"/>
  </w:num>
  <w:num w:numId="4" w16cid:durableId="1510102964">
    <w:abstractNumId w:val="3"/>
  </w:num>
  <w:num w:numId="5" w16cid:durableId="962227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49"/>
    <w:rsid w:val="000006A4"/>
    <w:rsid w:val="00021EE7"/>
    <w:rsid w:val="00036058"/>
    <w:rsid w:val="000375E5"/>
    <w:rsid w:val="00037C10"/>
    <w:rsid w:val="00040A38"/>
    <w:rsid w:val="00046A30"/>
    <w:rsid w:val="0005015C"/>
    <w:rsid w:val="00051525"/>
    <w:rsid w:val="00060BDC"/>
    <w:rsid w:val="00061E4E"/>
    <w:rsid w:val="0006713C"/>
    <w:rsid w:val="0006720C"/>
    <w:rsid w:val="00070868"/>
    <w:rsid w:val="00074068"/>
    <w:rsid w:val="000839A0"/>
    <w:rsid w:val="000859A9"/>
    <w:rsid w:val="000863AF"/>
    <w:rsid w:val="00092B11"/>
    <w:rsid w:val="00096B8E"/>
    <w:rsid w:val="000A27DC"/>
    <w:rsid w:val="000A2F53"/>
    <w:rsid w:val="000A588A"/>
    <w:rsid w:val="000B0C7E"/>
    <w:rsid w:val="000B55A7"/>
    <w:rsid w:val="000B6AE6"/>
    <w:rsid w:val="000B7ADF"/>
    <w:rsid w:val="000C0D1E"/>
    <w:rsid w:val="000C4227"/>
    <w:rsid w:val="000D20A2"/>
    <w:rsid w:val="000F1918"/>
    <w:rsid w:val="001051D0"/>
    <w:rsid w:val="0010725F"/>
    <w:rsid w:val="001151BE"/>
    <w:rsid w:val="001412EE"/>
    <w:rsid w:val="00163D77"/>
    <w:rsid w:val="001675A9"/>
    <w:rsid w:val="00190743"/>
    <w:rsid w:val="00190DF1"/>
    <w:rsid w:val="001937AE"/>
    <w:rsid w:val="00194980"/>
    <w:rsid w:val="001A153F"/>
    <w:rsid w:val="001B1560"/>
    <w:rsid w:val="001B5EF1"/>
    <w:rsid w:val="001C03D1"/>
    <w:rsid w:val="001C3F71"/>
    <w:rsid w:val="001C4F3A"/>
    <w:rsid w:val="001E5248"/>
    <w:rsid w:val="001E7C03"/>
    <w:rsid w:val="001E7E71"/>
    <w:rsid w:val="00200607"/>
    <w:rsid w:val="00204BE2"/>
    <w:rsid w:val="002054AA"/>
    <w:rsid w:val="002072EB"/>
    <w:rsid w:val="00215727"/>
    <w:rsid w:val="00216D42"/>
    <w:rsid w:val="00220E4B"/>
    <w:rsid w:val="00225E10"/>
    <w:rsid w:val="00242888"/>
    <w:rsid w:val="00244DC4"/>
    <w:rsid w:val="0025399D"/>
    <w:rsid w:val="002567E5"/>
    <w:rsid w:val="00261F3C"/>
    <w:rsid w:val="00263AA3"/>
    <w:rsid w:val="002843E7"/>
    <w:rsid w:val="00284953"/>
    <w:rsid w:val="002849BE"/>
    <w:rsid w:val="00292D15"/>
    <w:rsid w:val="002A5E8B"/>
    <w:rsid w:val="002B2ED4"/>
    <w:rsid w:val="002B6C02"/>
    <w:rsid w:val="002B71DF"/>
    <w:rsid w:val="002C373B"/>
    <w:rsid w:val="002C3B2D"/>
    <w:rsid w:val="002C4361"/>
    <w:rsid w:val="002C5351"/>
    <w:rsid w:val="002D2149"/>
    <w:rsid w:val="002E21B5"/>
    <w:rsid w:val="002E3AE5"/>
    <w:rsid w:val="002F05DA"/>
    <w:rsid w:val="002F72DF"/>
    <w:rsid w:val="00302462"/>
    <w:rsid w:val="003061D8"/>
    <w:rsid w:val="00313A28"/>
    <w:rsid w:val="00343B8B"/>
    <w:rsid w:val="00357071"/>
    <w:rsid w:val="00365BF5"/>
    <w:rsid w:val="0036757C"/>
    <w:rsid w:val="00367D3E"/>
    <w:rsid w:val="00374DCA"/>
    <w:rsid w:val="00382B9E"/>
    <w:rsid w:val="00383248"/>
    <w:rsid w:val="003834BA"/>
    <w:rsid w:val="003854E9"/>
    <w:rsid w:val="003B0785"/>
    <w:rsid w:val="003B4794"/>
    <w:rsid w:val="003B516B"/>
    <w:rsid w:val="003B54B8"/>
    <w:rsid w:val="003E53B2"/>
    <w:rsid w:val="003F02E6"/>
    <w:rsid w:val="003F3D5A"/>
    <w:rsid w:val="0041284A"/>
    <w:rsid w:val="004242B6"/>
    <w:rsid w:val="00424440"/>
    <w:rsid w:val="00424FA7"/>
    <w:rsid w:val="004254AB"/>
    <w:rsid w:val="0042566A"/>
    <w:rsid w:val="004366ED"/>
    <w:rsid w:val="00440D35"/>
    <w:rsid w:val="0044133A"/>
    <w:rsid w:val="004467F3"/>
    <w:rsid w:val="00455351"/>
    <w:rsid w:val="00464369"/>
    <w:rsid w:val="0046683F"/>
    <w:rsid w:val="00467063"/>
    <w:rsid w:val="00470BE4"/>
    <w:rsid w:val="00471550"/>
    <w:rsid w:val="0047159C"/>
    <w:rsid w:val="00474F8B"/>
    <w:rsid w:val="00481DD5"/>
    <w:rsid w:val="00484114"/>
    <w:rsid w:val="004922DC"/>
    <w:rsid w:val="00496EF9"/>
    <w:rsid w:val="004A381F"/>
    <w:rsid w:val="004B01FA"/>
    <w:rsid w:val="004B6FC1"/>
    <w:rsid w:val="004B7A23"/>
    <w:rsid w:val="004C2292"/>
    <w:rsid w:val="004C6903"/>
    <w:rsid w:val="004D3496"/>
    <w:rsid w:val="004D531F"/>
    <w:rsid w:val="004E7C5E"/>
    <w:rsid w:val="005014BC"/>
    <w:rsid w:val="00505586"/>
    <w:rsid w:val="00510464"/>
    <w:rsid w:val="00510521"/>
    <w:rsid w:val="00510AB9"/>
    <w:rsid w:val="00523191"/>
    <w:rsid w:val="00524662"/>
    <w:rsid w:val="00524BF0"/>
    <w:rsid w:val="00525796"/>
    <w:rsid w:val="00533654"/>
    <w:rsid w:val="00535AF8"/>
    <w:rsid w:val="005423E7"/>
    <w:rsid w:val="005456FC"/>
    <w:rsid w:val="00551CDC"/>
    <w:rsid w:val="00556DBF"/>
    <w:rsid w:val="005610F6"/>
    <w:rsid w:val="00561AE9"/>
    <w:rsid w:val="00564037"/>
    <w:rsid w:val="0057036E"/>
    <w:rsid w:val="00573896"/>
    <w:rsid w:val="00581CA9"/>
    <w:rsid w:val="0058425C"/>
    <w:rsid w:val="00590540"/>
    <w:rsid w:val="00592881"/>
    <w:rsid w:val="005A112F"/>
    <w:rsid w:val="005A188C"/>
    <w:rsid w:val="005A6B3B"/>
    <w:rsid w:val="005A7D71"/>
    <w:rsid w:val="005B31C8"/>
    <w:rsid w:val="005D1802"/>
    <w:rsid w:val="005E05D1"/>
    <w:rsid w:val="005E2E79"/>
    <w:rsid w:val="005E3EE9"/>
    <w:rsid w:val="005E70AE"/>
    <w:rsid w:val="005F7EB1"/>
    <w:rsid w:val="006031A4"/>
    <w:rsid w:val="00607E30"/>
    <w:rsid w:val="00614C3B"/>
    <w:rsid w:val="00615A52"/>
    <w:rsid w:val="00615C78"/>
    <w:rsid w:val="00627980"/>
    <w:rsid w:val="006321FF"/>
    <w:rsid w:val="00634747"/>
    <w:rsid w:val="00634A72"/>
    <w:rsid w:val="006426FC"/>
    <w:rsid w:val="00642925"/>
    <w:rsid w:val="0064660A"/>
    <w:rsid w:val="00647619"/>
    <w:rsid w:val="00650852"/>
    <w:rsid w:val="0065211A"/>
    <w:rsid w:val="00656363"/>
    <w:rsid w:val="006653D5"/>
    <w:rsid w:val="006806BF"/>
    <w:rsid w:val="006A1276"/>
    <w:rsid w:val="006A2321"/>
    <w:rsid w:val="006B0B6B"/>
    <w:rsid w:val="006B17F6"/>
    <w:rsid w:val="006B4FEF"/>
    <w:rsid w:val="006B7A63"/>
    <w:rsid w:val="006C1E2E"/>
    <w:rsid w:val="006C29B0"/>
    <w:rsid w:val="006D053E"/>
    <w:rsid w:val="006D43B9"/>
    <w:rsid w:val="006D449A"/>
    <w:rsid w:val="006D5B21"/>
    <w:rsid w:val="006E0F97"/>
    <w:rsid w:val="006E6D41"/>
    <w:rsid w:val="006E7F7F"/>
    <w:rsid w:val="00700989"/>
    <w:rsid w:val="00701F3D"/>
    <w:rsid w:val="0071475B"/>
    <w:rsid w:val="0072098F"/>
    <w:rsid w:val="00722749"/>
    <w:rsid w:val="00734760"/>
    <w:rsid w:val="00736DF4"/>
    <w:rsid w:val="00740732"/>
    <w:rsid w:val="00744AC6"/>
    <w:rsid w:val="00744CD4"/>
    <w:rsid w:val="007565F2"/>
    <w:rsid w:val="0078629D"/>
    <w:rsid w:val="00796D1E"/>
    <w:rsid w:val="007971C6"/>
    <w:rsid w:val="007B5AD1"/>
    <w:rsid w:val="007C1336"/>
    <w:rsid w:val="007C3674"/>
    <w:rsid w:val="007C437D"/>
    <w:rsid w:val="007C4EF6"/>
    <w:rsid w:val="007D15B4"/>
    <w:rsid w:val="007D3906"/>
    <w:rsid w:val="007D5000"/>
    <w:rsid w:val="007D713E"/>
    <w:rsid w:val="007E77EE"/>
    <w:rsid w:val="007F63FF"/>
    <w:rsid w:val="008022C3"/>
    <w:rsid w:val="00807EE8"/>
    <w:rsid w:val="00807F67"/>
    <w:rsid w:val="008151D4"/>
    <w:rsid w:val="00825CA7"/>
    <w:rsid w:val="00827776"/>
    <w:rsid w:val="00833BF8"/>
    <w:rsid w:val="00847E7E"/>
    <w:rsid w:val="00856DE5"/>
    <w:rsid w:val="00862583"/>
    <w:rsid w:val="008646FA"/>
    <w:rsid w:val="00881A17"/>
    <w:rsid w:val="0089169D"/>
    <w:rsid w:val="008A1FC8"/>
    <w:rsid w:val="008A7157"/>
    <w:rsid w:val="008B45B6"/>
    <w:rsid w:val="008C5555"/>
    <w:rsid w:val="008C64B5"/>
    <w:rsid w:val="008C7EB1"/>
    <w:rsid w:val="008D1FF7"/>
    <w:rsid w:val="008D3021"/>
    <w:rsid w:val="008E1940"/>
    <w:rsid w:val="008E6CE6"/>
    <w:rsid w:val="008F4A28"/>
    <w:rsid w:val="00902EC1"/>
    <w:rsid w:val="00907ECE"/>
    <w:rsid w:val="009234FF"/>
    <w:rsid w:val="00925BB4"/>
    <w:rsid w:val="00926D4A"/>
    <w:rsid w:val="009270F0"/>
    <w:rsid w:val="00927494"/>
    <w:rsid w:val="0093512B"/>
    <w:rsid w:val="00936954"/>
    <w:rsid w:val="009522E7"/>
    <w:rsid w:val="009600DE"/>
    <w:rsid w:val="009668D9"/>
    <w:rsid w:val="00966F0E"/>
    <w:rsid w:val="0097193A"/>
    <w:rsid w:val="00973D2A"/>
    <w:rsid w:val="00976A92"/>
    <w:rsid w:val="00983E5B"/>
    <w:rsid w:val="00985BCF"/>
    <w:rsid w:val="00987259"/>
    <w:rsid w:val="0099438E"/>
    <w:rsid w:val="00996DB8"/>
    <w:rsid w:val="009A0332"/>
    <w:rsid w:val="009A1446"/>
    <w:rsid w:val="009A34B9"/>
    <w:rsid w:val="009A4411"/>
    <w:rsid w:val="009A5285"/>
    <w:rsid w:val="009B136E"/>
    <w:rsid w:val="009B1FA1"/>
    <w:rsid w:val="009B40BD"/>
    <w:rsid w:val="009B4404"/>
    <w:rsid w:val="009B7C32"/>
    <w:rsid w:val="009C7E06"/>
    <w:rsid w:val="009D30EB"/>
    <w:rsid w:val="009E015B"/>
    <w:rsid w:val="009E2103"/>
    <w:rsid w:val="009E2872"/>
    <w:rsid w:val="009E3B20"/>
    <w:rsid w:val="009E49E9"/>
    <w:rsid w:val="009F176A"/>
    <w:rsid w:val="009F306F"/>
    <w:rsid w:val="009F7192"/>
    <w:rsid w:val="00A11853"/>
    <w:rsid w:val="00A1523D"/>
    <w:rsid w:val="00A21E2C"/>
    <w:rsid w:val="00A27D06"/>
    <w:rsid w:val="00A3770E"/>
    <w:rsid w:val="00A5296C"/>
    <w:rsid w:val="00A53E97"/>
    <w:rsid w:val="00A72E9F"/>
    <w:rsid w:val="00A74B1A"/>
    <w:rsid w:val="00A77634"/>
    <w:rsid w:val="00A815FB"/>
    <w:rsid w:val="00A83165"/>
    <w:rsid w:val="00A95B7B"/>
    <w:rsid w:val="00A97398"/>
    <w:rsid w:val="00AA2EEB"/>
    <w:rsid w:val="00AA3700"/>
    <w:rsid w:val="00AA5CA6"/>
    <w:rsid w:val="00AB5EF7"/>
    <w:rsid w:val="00AC355F"/>
    <w:rsid w:val="00AC6108"/>
    <w:rsid w:val="00AD6C42"/>
    <w:rsid w:val="00AE2D27"/>
    <w:rsid w:val="00AF276F"/>
    <w:rsid w:val="00AF38BA"/>
    <w:rsid w:val="00AF6039"/>
    <w:rsid w:val="00B05E22"/>
    <w:rsid w:val="00B1102B"/>
    <w:rsid w:val="00B31018"/>
    <w:rsid w:val="00B3354C"/>
    <w:rsid w:val="00B35A84"/>
    <w:rsid w:val="00B43AF3"/>
    <w:rsid w:val="00B4439A"/>
    <w:rsid w:val="00B46EF3"/>
    <w:rsid w:val="00B558C2"/>
    <w:rsid w:val="00B571D1"/>
    <w:rsid w:val="00B6660A"/>
    <w:rsid w:val="00B7616F"/>
    <w:rsid w:val="00B7702C"/>
    <w:rsid w:val="00B85E24"/>
    <w:rsid w:val="00BA2B43"/>
    <w:rsid w:val="00BA2FBE"/>
    <w:rsid w:val="00BA7896"/>
    <w:rsid w:val="00BA7B7E"/>
    <w:rsid w:val="00BB10ED"/>
    <w:rsid w:val="00BB67B9"/>
    <w:rsid w:val="00BC2220"/>
    <w:rsid w:val="00BC74BF"/>
    <w:rsid w:val="00BD2CA5"/>
    <w:rsid w:val="00BE00DF"/>
    <w:rsid w:val="00BE061D"/>
    <w:rsid w:val="00BE2FD7"/>
    <w:rsid w:val="00BF3F35"/>
    <w:rsid w:val="00BF7748"/>
    <w:rsid w:val="00C00CDE"/>
    <w:rsid w:val="00C20360"/>
    <w:rsid w:val="00C26DBE"/>
    <w:rsid w:val="00C310A9"/>
    <w:rsid w:val="00C32C18"/>
    <w:rsid w:val="00C37ABF"/>
    <w:rsid w:val="00C417E0"/>
    <w:rsid w:val="00C4614E"/>
    <w:rsid w:val="00C5488E"/>
    <w:rsid w:val="00C6430C"/>
    <w:rsid w:val="00C7233E"/>
    <w:rsid w:val="00C84ECA"/>
    <w:rsid w:val="00C865EC"/>
    <w:rsid w:val="00C86EE9"/>
    <w:rsid w:val="00C93078"/>
    <w:rsid w:val="00C97150"/>
    <w:rsid w:val="00CA13A8"/>
    <w:rsid w:val="00CA209D"/>
    <w:rsid w:val="00CA4350"/>
    <w:rsid w:val="00CA6A12"/>
    <w:rsid w:val="00CB09B9"/>
    <w:rsid w:val="00CD0C87"/>
    <w:rsid w:val="00CD7D0C"/>
    <w:rsid w:val="00CE1FD6"/>
    <w:rsid w:val="00CF3260"/>
    <w:rsid w:val="00CF397C"/>
    <w:rsid w:val="00CF4529"/>
    <w:rsid w:val="00CF4C34"/>
    <w:rsid w:val="00D027F6"/>
    <w:rsid w:val="00D15216"/>
    <w:rsid w:val="00D1534A"/>
    <w:rsid w:val="00D168F2"/>
    <w:rsid w:val="00D17416"/>
    <w:rsid w:val="00D22B84"/>
    <w:rsid w:val="00D35C71"/>
    <w:rsid w:val="00D3724F"/>
    <w:rsid w:val="00D40718"/>
    <w:rsid w:val="00D41D42"/>
    <w:rsid w:val="00D43FFC"/>
    <w:rsid w:val="00D519BA"/>
    <w:rsid w:val="00D519CD"/>
    <w:rsid w:val="00D5398F"/>
    <w:rsid w:val="00D56C6A"/>
    <w:rsid w:val="00D65C2C"/>
    <w:rsid w:val="00D66F7D"/>
    <w:rsid w:val="00D7651B"/>
    <w:rsid w:val="00D82B02"/>
    <w:rsid w:val="00D91575"/>
    <w:rsid w:val="00D9563A"/>
    <w:rsid w:val="00D96252"/>
    <w:rsid w:val="00DB1465"/>
    <w:rsid w:val="00DB53BE"/>
    <w:rsid w:val="00DC6B8B"/>
    <w:rsid w:val="00DD58B5"/>
    <w:rsid w:val="00DF066A"/>
    <w:rsid w:val="00DF1014"/>
    <w:rsid w:val="00DF571B"/>
    <w:rsid w:val="00DF63DB"/>
    <w:rsid w:val="00E009D9"/>
    <w:rsid w:val="00E10F44"/>
    <w:rsid w:val="00E16CE9"/>
    <w:rsid w:val="00E17A33"/>
    <w:rsid w:val="00E2352D"/>
    <w:rsid w:val="00E25A2A"/>
    <w:rsid w:val="00E31EC4"/>
    <w:rsid w:val="00E3352F"/>
    <w:rsid w:val="00E359F8"/>
    <w:rsid w:val="00E84D6A"/>
    <w:rsid w:val="00E85965"/>
    <w:rsid w:val="00E85973"/>
    <w:rsid w:val="00E90471"/>
    <w:rsid w:val="00E9460A"/>
    <w:rsid w:val="00E96722"/>
    <w:rsid w:val="00EA1FD3"/>
    <w:rsid w:val="00EB5D7A"/>
    <w:rsid w:val="00EB5DDF"/>
    <w:rsid w:val="00EC5AEB"/>
    <w:rsid w:val="00EE1D49"/>
    <w:rsid w:val="00EE2DBF"/>
    <w:rsid w:val="00EE4D4C"/>
    <w:rsid w:val="00EE6A94"/>
    <w:rsid w:val="00EF7977"/>
    <w:rsid w:val="00F10BEF"/>
    <w:rsid w:val="00F12CB2"/>
    <w:rsid w:val="00F14399"/>
    <w:rsid w:val="00F1539B"/>
    <w:rsid w:val="00F21F02"/>
    <w:rsid w:val="00F33397"/>
    <w:rsid w:val="00F3557A"/>
    <w:rsid w:val="00F460F7"/>
    <w:rsid w:val="00F465D8"/>
    <w:rsid w:val="00F56AD8"/>
    <w:rsid w:val="00F773BE"/>
    <w:rsid w:val="00F857F7"/>
    <w:rsid w:val="00F91CF1"/>
    <w:rsid w:val="00F95F39"/>
    <w:rsid w:val="00FB1FCB"/>
    <w:rsid w:val="00FB4196"/>
    <w:rsid w:val="00FC4052"/>
    <w:rsid w:val="00FC7034"/>
    <w:rsid w:val="00FD419B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FEDEA"/>
  <w15:chartTrackingRefBased/>
  <w15:docId w15:val="{BAE48913-0332-4B17-8955-AD90FAA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BB67B9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098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54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Rachuba@mf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oc.372030@mf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vd\Pulpit\Pismo%20-%20przyk&#322;a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0EA2-131E-40C6-AFDA-E94885C0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przykład</Template>
  <TotalTime>9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Sosnowski Jacek</dc:creator>
  <cp:keywords/>
  <dc:description/>
  <cp:lastModifiedBy>Rachuba Dorota</cp:lastModifiedBy>
  <cp:revision>7</cp:revision>
  <cp:lastPrinted>2023-07-21T08:16:00Z</cp:lastPrinted>
  <dcterms:created xsi:type="dcterms:W3CDTF">2023-07-21T08:13:00Z</dcterms:created>
  <dcterms:modified xsi:type="dcterms:W3CDTF">2023-07-21T08:18:00Z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UxC4dwLulzfINJ8nQH+xvX5LNGipWa4BRSZhPgxsCvnmeYFuP0sUIvs/3S48U8KxQVlwel7jhXE/xjUPgho/vA==</vt:lpwstr>
  </property>
  <property fmtid="{D5CDD505-2E9C-101B-9397-08002B2CF9AE}" pid="4" name="MFClassificationDate">
    <vt:lpwstr>2022-01-13T14:15:12.2730306+01:00</vt:lpwstr>
  </property>
  <property fmtid="{D5CDD505-2E9C-101B-9397-08002B2CF9AE}" pid="5" name="MFClassifiedBySID">
    <vt:lpwstr>UxC4dwLulzfINJ8nQH+xvX5LNGipWa4BRSZhPgxsCvm42mrIC/DSDv0ggS+FjUN/2v1BBotkLlY5aAiEhoi6uSVao54hnTuskvfn749nbGiZsK+4KX8i4d3CgpceYo1c</vt:lpwstr>
  </property>
  <property fmtid="{D5CDD505-2E9C-101B-9397-08002B2CF9AE}" pid="6" name="MFGRNItemId">
    <vt:lpwstr>GRN-ed25e60d-92de-49c8-886c-47b3846470be</vt:lpwstr>
  </property>
  <property fmtid="{D5CDD505-2E9C-101B-9397-08002B2CF9AE}" pid="7" name="MFHash">
    <vt:lpwstr>2JON8yMrWdG7FqCZx3QN2pDjOtYhZNOjAaBrvFTq5kU=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